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64d2b0a5d423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units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13c0ed70546ac">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273b460795a74bd7">
              <w:r>
                <w:rPr>
                  <w:rStyle w:val="Hyperlink"/>
                  <w:b/>
                </w:rPr>
                <w:t xml:space="preserve">tenancy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6eaee16ab8417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36202137af43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685559857b42a9">
              <w:r>
                <w:rPr>
                  <w:rStyle w:val="Hyperlink"/>
                </w:rPr>
                <w:t xml:space="preserve">Number of 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9f5d9495db044ebe">
              <w:r>
                <w:rPr>
                  <w:rStyle w:val="Hyperlink"/>
                  <w:b/>
                </w:rPr>
                <w:t xml:space="preserve">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61937088341e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7ac191a304f2b">
              <w:r>
                <w:rPr>
                  <w:rStyle w:val="Hyperlink"/>
                </w:rPr>
                <w:t xml:space="preserve">Service provider organisation—number of tenancy rental units </w:t>
              </w:r>
            </w:hyperlink>
          </w:p>
          <w:p>
            <w:pPr>
              <w:pStyle w:val="registration-status"/>
              <w:spacing w:before="0" w:after="0"/>
            </w:pPr>
            <w:hyperlink w:history="true" r:id="Rc6a5225c27564bd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11eb275eb44180">
              <w:r>
                <w:rPr>
                  <w:rStyle w:val="Hyperlink"/>
                </w:rPr>
                <w:t xml:space="preserve">Service provider organisation—number of tenancy units, total N[NNN]</w:t>
              </w:r>
            </w:hyperlink>
          </w:p>
          <w:p>
            <w:pPr>
              <w:pStyle w:val="registration-status"/>
              <w:spacing w:before="0" w:after="0"/>
            </w:pPr>
            <w:hyperlink w:history="true" r:id="Rfb375250346a4a1b">
              <w:r>
                <w:rPr>
                  <w:rStyle w:val="Hyperlink"/>
                  <w:color w:val="244061"/>
                </w:rPr>
                <w:t xml:space="preserve">Housing assistance</w:t>
              </w:r>
            </w:hyperlink>
            <w:r>
              <w:rPr>
                <w:rStyle w:val="row-content"/>
                <w:color w:val="244061"/>
              </w:rPr>
              <w:t xml:space="preserve">, Recorded 18/06/2024</w:t>
            </w:r>
          </w:p>
          <w:p>
            <w:r>
              <w:br/>
            </w:r>
          </w:p>
        </w:tc>
      </w:tr>
    </w:tbl>
    <w:p>
      <w:r>
        <w:br/>
      </w:r>
      <w:r>
        <w:br/>
      </w:r>
    </w:p>
    <w:sectPr>
      <w:footerReference xmlns:r="http://schemas.openxmlformats.org/officeDocument/2006/relationships" w:type="default" r:id="R7049a2c1f82f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17fd4f2e0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9a2c1f82f43a3" /><Relationship Type="http://schemas.openxmlformats.org/officeDocument/2006/relationships/header" Target="/word/header1.xml" Id="R307b5c932a1d4114" /><Relationship Type="http://schemas.openxmlformats.org/officeDocument/2006/relationships/settings" Target="/word/settings.xml" Id="Ra7888a94177f4e21" /><Relationship Type="http://schemas.openxmlformats.org/officeDocument/2006/relationships/styles" Target="/word/styles.xml" Id="R89737a7616a5472d" /><Relationship Type="http://schemas.openxmlformats.org/officeDocument/2006/relationships/hyperlink" Target="https://meteor.aihw.gov.au/RegistrationAuthority/11" TargetMode="External" Id="R0f913c0ed70546ac" /><Relationship Type="http://schemas.openxmlformats.org/officeDocument/2006/relationships/hyperlink" Target="https://meteor.aihw.gov.au/content/792234" TargetMode="External" Id="R273b460795a74bd7" /><Relationship Type="http://schemas.openxmlformats.org/officeDocument/2006/relationships/hyperlink" Target="https://meteor.aihw.gov.au/content/269022" TargetMode="External" Id="R996eaee16ab84173" /><Relationship Type="http://schemas.openxmlformats.org/officeDocument/2006/relationships/hyperlink" Target="https://meteor.aihw.gov.au/content/281131" TargetMode="External" Id="R9d36202137af4396" /><Relationship Type="http://schemas.openxmlformats.org/officeDocument/2006/relationships/hyperlink" Target="https://meteor.aihw.gov.au/content/791595" TargetMode="External" Id="R88685559857b42a9" /><Relationship Type="http://schemas.openxmlformats.org/officeDocument/2006/relationships/hyperlink" Target="https://meteor.aihw.gov.au/content/792234" TargetMode="External" Id="R9f5d9495db044ebe" /><Relationship Type="http://schemas.openxmlformats.org/officeDocument/2006/relationships/hyperlink" Target="https://meteor.aihw.gov.au/content/274654" TargetMode="External" Id="Ra1661937088341ee" /><Relationship Type="http://schemas.openxmlformats.org/officeDocument/2006/relationships/hyperlink" Target="https://meteor.aihw.gov.au/content/462554" TargetMode="External" Id="R9717ac191a304f2b" /><Relationship Type="http://schemas.openxmlformats.org/officeDocument/2006/relationships/hyperlink" Target="https://meteor.aihw.gov.au/RegistrationAuthority/11" TargetMode="External" Id="Rc6a5225c27564bd0" /><Relationship Type="http://schemas.openxmlformats.org/officeDocument/2006/relationships/hyperlink" Target="https://meteor.aihw.gov.au/content/791593" TargetMode="External" Id="R7f11eb275eb44180" /><Relationship Type="http://schemas.openxmlformats.org/officeDocument/2006/relationships/hyperlink" Target="https://meteor.aihw.gov.au/RegistrationAuthority/11" TargetMode="External" Id="Rfb375250346a4a1b" /></Relationships>
</file>

<file path=word/_rels/header1.xml.rels>&#65279;<?xml version="1.0" encoding="utf-8"?><Relationships xmlns="http://schemas.openxmlformats.org/package/2006/relationships"><Relationship Type="http://schemas.openxmlformats.org/officeDocument/2006/relationships/image" Target="/media/image.png" Id="Rfa417fd4f2e04bff" /></Relationships>
</file>