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d69ab2a48b420a" /></Relationships>
</file>

<file path=word/document.xml><?xml version="1.0" encoding="utf-8"?>
<w:document xmlns:r="http://schemas.openxmlformats.org/officeDocument/2006/relationships" xmlns:w="http://schemas.openxmlformats.org/wordprocessingml/2006/main">
  <w:body>
    <w:p>
      <w:pPr>
        <w:pStyle w:val="Title"/>
      </w:pPr>
      <w:r>
        <w:t>Reason for linkage key absence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linkage key absence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f33962b68e4bd1">
              <w:r>
                <w:rPr>
                  <w:rStyle w:val="Hyperlink"/>
                  <w:color w:val="244061"/>
                </w:rPr>
                <w:t xml:space="preserve">Health</w:t>
              </w:r>
            </w:hyperlink>
            <w:r>
              <w:rPr>
                <w:rStyle w:val="row-content"/>
                <w:color w:val="244061"/>
              </w:rPr>
              <w:t xml:space="preserve">, Recorded 12/07/2024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key enabling the bringing together of two or more things is missing.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0d8e5f562e46db">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37ed0d86e0e47ce">
              <w:r>
                <w:rPr>
                  <w:rStyle w:val="Hyperlink"/>
                </w:rPr>
                <w:t xml:space="preserve">Record—reason for linkage key absence</w:t>
              </w:r>
            </w:hyperlink>
          </w:p>
          <w:p>
            <w:pPr>
              <w:pStyle w:val="registration-status"/>
              <w:spacing w:before="0" w:after="0"/>
            </w:pPr>
            <w:hyperlink w:history="true" r:id="R21e32b45a5694c9b">
              <w:r>
                <w:rPr>
                  <w:rStyle w:val="Hyperlink"/>
                  <w:color w:val="244061"/>
                </w:rPr>
                <w:t xml:space="preserve">Health</w:t>
              </w:r>
            </w:hyperlink>
            <w:r>
              <w:rPr>
                <w:rStyle w:val="row-content"/>
                <w:color w:val="244061"/>
              </w:rPr>
              <w:t xml:space="preserve">, Recorded 12/07/2024</w:t>
            </w:r>
          </w:p>
          <w:p>
            <w:r>
              <w:br/>
            </w:r>
          </w:p>
        </w:tc>
      </w:tr>
    </w:tbl>
    <w:p>
      <w:r>
        <w:br/>
      </w:r>
    </w:p>
    <w:sectPr>
      <w:footerReference xmlns:r="http://schemas.openxmlformats.org/officeDocument/2006/relationships" w:type="default" r:id="Refaff38b56cc4c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788439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9ae71f8d5d42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aff38b56cc4cc1" /><Relationship Type="http://schemas.openxmlformats.org/officeDocument/2006/relationships/header" Target="/word/header1.xml" Id="R96c61241e82c4dc6" /><Relationship Type="http://schemas.openxmlformats.org/officeDocument/2006/relationships/settings" Target="/word/settings.xml" Id="R3d1fcb495520435e" /><Relationship Type="http://schemas.openxmlformats.org/officeDocument/2006/relationships/styles" Target="/word/styles.xml" Id="R684550ed634843e2" /><Relationship Type="http://schemas.openxmlformats.org/officeDocument/2006/relationships/hyperlink" Target="https://meteor.aihw.gov.au/RegistrationAuthority/12" TargetMode="External" Id="R1cf33962b68e4bd1" /><Relationship Type="http://schemas.openxmlformats.org/officeDocument/2006/relationships/hyperlink" Target="https://meteor.aihw.gov.au/content/274649" TargetMode="External" Id="Rf10d8e5f562e46db" /><Relationship Type="http://schemas.openxmlformats.org/officeDocument/2006/relationships/hyperlink" Target="https://meteor.aihw.gov.au/content/788441" TargetMode="External" Id="Rc37ed0d86e0e47ce" /><Relationship Type="http://schemas.openxmlformats.org/officeDocument/2006/relationships/hyperlink" Target="https://meteor.aihw.gov.au/RegistrationAuthority/12" TargetMode="External" Id="R21e32b45a5694c9b" /></Relationships>
</file>

<file path=word/_rels/header1.xml.rels>&#65279;<?xml version="1.0" encoding="utf-8"?><Relationships xmlns="http://schemas.openxmlformats.org/package/2006/relationships"><Relationship Type="http://schemas.openxmlformats.org/officeDocument/2006/relationships/image" Target="/media/image.png" Id="R8b9ae71f8d5d4245" /></Relationships>
</file>