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1912d135104d1e" /></Relationships>
</file>

<file path=word/document.xml><?xml version="1.0" encoding="utf-8"?>
<w:document xmlns:r="http://schemas.openxmlformats.org/officeDocument/2006/relationships" xmlns:w="http://schemas.openxmlformats.org/wordprocessingml/2006/main">
  <w:body>
    <w:p>
      <w:pPr>
        <w:pStyle w:val="Title"/>
      </w:pPr>
      <w:r>
        <w:t>Yes/no/not applicable/unknown/not stated/inadequately described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Yes/no/not applicable/unknown/not stated/inadequately described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aa645299a349ef">
              <w:r>
                <w:rPr>
                  <w:rStyle w:val="Hyperlink"/>
                  <w:color w:val="244061"/>
                </w:rPr>
                <w:t xml:space="preserve">Aged Care</w:t>
              </w:r>
            </w:hyperlink>
            <w:r>
              <w:rPr>
                <w:rStyle w:val="row-content"/>
                <w:color w:val="244061"/>
              </w:rPr>
              <w:t xml:space="preserve">, Standard 30/06/2023</w:t>
            </w:r>
          </w:p>
          <w:p>
            <w:pPr>
              <w:spacing w:before="0" w:after="0"/>
            </w:pPr>
            <w:hyperlink w:history="true" r:id="R7d395405f5a541ff">
              <w:r>
                <w:rPr>
                  <w:rStyle w:val="Hyperlink"/>
                  <w:color w:val="244061"/>
                </w:rPr>
                <w:t xml:space="preserve">Health</w:t>
              </w:r>
            </w:hyperlink>
            <w:r>
              <w:rPr>
                <w:rStyle w:val="row-content"/>
                <w:color w:val="244061"/>
              </w:rPr>
              <w:t xml:space="preserve">, Recorded 04/01/2024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'unknown'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ce80e56920f40f3">
              <w:r>
                <w:rPr>
                  <w:rStyle w:val="Hyperlink"/>
                </w:rPr>
                <w:t xml:space="preserve">Address—physical address indicator, yes/no/not applicable/unknown/not stated/inadequately described code N[N]</w:t>
              </w:r>
            </w:hyperlink>
          </w:p>
          <w:p>
            <w:pPr>
              <w:spacing w:before="0" w:after="0"/>
            </w:pPr>
            <w:r>
              <w:rPr>
                <w:rStyle w:val="row-content"/>
                <w:color w:val="244061"/>
              </w:rPr>
              <w:t xml:space="preserve">       </w:t>
            </w:r>
            <w:hyperlink w:history="true" r:id="R7b047fea1e4e4742">
              <w:r>
                <w:rPr>
                  <w:rStyle w:val="Hyperlink"/>
                  <w:color w:val="244061"/>
                </w:rPr>
                <w:t xml:space="preserve">Aged Care</w:t>
              </w:r>
            </w:hyperlink>
            <w:r>
              <w:rPr>
                <w:rStyle w:val="row-content"/>
                <w:color w:val="244061"/>
              </w:rPr>
              <w:t xml:space="preserve">, Standard 30/06/2023</w:t>
            </w:r>
          </w:p>
          <w:p>
            <w:r>
              <w:br/>
            </w:r>
            <w:hyperlink w:history="true" r:id="R6b7f4cfb90c8483e">
              <w:r>
                <w:rPr>
                  <w:rStyle w:val="Hyperlink"/>
                </w:rPr>
                <w:t xml:space="preserve">Person—informal carer existence indicator, yes/no/not applicable/unknown/not stated/inadequately described code N[N]</w:t>
              </w:r>
            </w:hyperlink>
          </w:p>
          <w:p>
            <w:pPr>
              <w:spacing w:before="0" w:after="0"/>
            </w:pPr>
            <w:r>
              <w:rPr>
                <w:rStyle w:val="row-content"/>
                <w:color w:val="244061"/>
              </w:rPr>
              <w:t xml:space="preserve">       </w:t>
            </w:r>
            <w:hyperlink w:history="true" r:id="R5b8bb75a1eed4ca5">
              <w:r>
                <w:rPr>
                  <w:rStyle w:val="Hyperlink"/>
                  <w:color w:val="244061"/>
                </w:rPr>
                <w:t xml:space="preserve">Aged Care</w:t>
              </w:r>
            </w:hyperlink>
            <w:r>
              <w:rPr>
                <w:rStyle w:val="row-content"/>
                <w:color w:val="244061"/>
              </w:rPr>
              <w:t xml:space="preserve">, Standard 20/06/2023</w:t>
            </w:r>
          </w:p>
          <w:p>
            <w:r>
              <w:br/>
            </w:r>
          </w:p>
        </w:tc>
      </w:tr>
    </w:tbl>
    <w:p>
      <w:r>
        <w:br/>
      </w:r>
    </w:p>
    <w:sectPr>
      <w:footerReference xmlns:r="http://schemas.openxmlformats.org/officeDocument/2006/relationships" w:type="default" r:id="Rbd91a5576d5542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787859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0d5ce9d5d44a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91a5576d55427d" /><Relationship Type="http://schemas.openxmlformats.org/officeDocument/2006/relationships/header" Target="/word/header1.xml" Id="R875d33aade2a4924" /><Relationship Type="http://schemas.openxmlformats.org/officeDocument/2006/relationships/settings" Target="/word/settings.xml" Id="R8516cf833bb04919" /><Relationship Type="http://schemas.openxmlformats.org/officeDocument/2006/relationships/styles" Target="/word/styles.xml" Id="R42252106e92442da" /><Relationship Type="http://schemas.openxmlformats.org/officeDocument/2006/relationships/hyperlink" Target="https://meteor.aihw.gov.au/RegistrationAuthority/19" TargetMode="External" Id="Raeaa645299a349ef" /><Relationship Type="http://schemas.openxmlformats.org/officeDocument/2006/relationships/hyperlink" Target="https://meteor.aihw.gov.au/RegistrationAuthority/12" TargetMode="External" Id="R7d395405f5a541ff" /><Relationship Type="http://schemas.openxmlformats.org/officeDocument/2006/relationships/hyperlink" Target="https://meteor.aihw.gov.au/content/787909" TargetMode="External" Id="R1ce80e56920f40f3" /><Relationship Type="http://schemas.openxmlformats.org/officeDocument/2006/relationships/hyperlink" Target="https://meteor.aihw.gov.au/RegistrationAuthority/19" TargetMode="External" Id="R7b047fea1e4e4742" /><Relationship Type="http://schemas.openxmlformats.org/officeDocument/2006/relationships/hyperlink" Target="https://meteor.aihw.gov.au/content/787901" TargetMode="External" Id="R6b7f4cfb90c8483e" /><Relationship Type="http://schemas.openxmlformats.org/officeDocument/2006/relationships/hyperlink" Target="https://meteor.aihw.gov.au/RegistrationAuthority/19" TargetMode="External" Id="R5b8bb75a1eed4ca5" /></Relationships>
</file>

<file path=word/_rels/header1.xml.rels>&#65279;<?xml version="1.0" encoding="utf-8"?><Relationships xmlns="http://schemas.openxmlformats.org/package/2006/relationships"><Relationship Type="http://schemas.openxmlformats.org/officeDocument/2006/relationships/image" Target="/media/image.png" Id="Ra00d5ce9d5d44a42" /></Relationships>
</file>