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6f119300404667" /></Relationships>
</file>

<file path=word/document.xml><?xml version="1.0" encoding="utf-8"?>
<w:document xmlns:r="http://schemas.openxmlformats.org/officeDocument/2006/relationships" xmlns:w="http://schemas.openxmlformats.org/wordprocessingml/2006/main">
  <w:body>
    <w:p>
      <w:pPr>
        <w:pStyle w:val="Title"/>
      </w:pPr>
      <w:r>
        <w:t>Principal accoucheur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accoucheur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65cd48d9454575">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person assisting the mother in the delivery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294d5cbc2b4ba3">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4c76757cb4427d">
              <w:r>
                <w:rPr>
                  <w:rStyle w:val="Hyperlink"/>
                </w:rPr>
                <w:t xml:space="preserve">Birth event—principal accoucheur</w:t>
              </w:r>
            </w:hyperlink>
          </w:p>
          <w:p>
            <w:pPr>
              <w:pStyle w:val="registration-status"/>
              <w:spacing w:before="0" w:after="0"/>
            </w:pPr>
            <w:hyperlink w:history="true" r:id="Rd9842119b08341e9">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1011b72e2d5941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786514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ec4b4c4a114c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11b72e2d59410e" /><Relationship Type="http://schemas.openxmlformats.org/officeDocument/2006/relationships/header" Target="/word/header1.xml" Id="R6f86278146104f48" /><Relationship Type="http://schemas.openxmlformats.org/officeDocument/2006/relationships/settings" Target="/word/settings.xml" Id="R05681f09578748ed" /><Relationship Type="http://schemas.openxmlformats.org/officeDocument/2006/relationships/styles" Target="/word/styles.xml" Id="Ra0f37e1a8a1a4f94" /><Relationship Type="http://schemas.openxmlformats.org/officeDocument/2006/relationships/hyperlink" Target="https://meteor.aihw.gov.au/RegistrationAuthority/15" TargetMode="External" Id="Rdc65cd48d9454575" /><Relationship Type="http://schemas.openxmlformats.org/officeDocument/2006/relationships/hyperlink" Target="https://meteor.aihw.gov.au/content/274641" TargetMode="External" Id="Rc7294d5cbc2b4ba3" /><Relationship Type="http://schemas.openxmlformats.org/officeDocument/2006/relationships/hyperlink" Target="https://meteor.aihw.gov.au/content/786516" TargetMode="External" Id="R5e4c76757cb4427d" /><Relationship Type="http://schemas.openxmlformats.org/officeDocument/2006/relationships/hyperlink" Target="https://meteor.aihw.gov.au/RegistrationAuthority/15" TargetMode="External" Id="Rd9842119b08341e9" /></Relationships>
</file>

<file path=word/_rels/header1.xml.rels>&#65279;<?xml version="1.0" encoding="utf-8"?><Relationships xmlns="http://schemas.openxmlformats.org/package/2006/relationships"><Relationship Type="http://schemas.openxmlformats.org/officeDocument/2006/relationships/image" Target="/media/image.png" Id="Ra3ec4b4c4a114c0e" /></Relationships>
</file>