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dacb7a76248b2" /></Relationships>
</file>

<file path=word/document.xml><?xml version="1.0" encoding="utf-8"?>
<w:document xmlns:r="http://schemas.openxmlformats.org/officeDocument/2006/relationships" xmlns:w="http://schemas.openxmlformats.org/wordprocessingml/2006/main">
  <w:body>
    <w:p>
      <w:pPr>
        <w:pStyle w:val="Title"/>
      </w:pPr>
      <w:r>
        <w:t>Baby's discharge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Baby's discharge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dcd9e7b21d493a">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and destination of a baby at the end of a birthing episode of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ad45813891547b6">
              <w:r>
                <w:rPr>
                  <w:rStyle w:val="Hyperlink"/>
                </w:rPr>
                <w:t xml:space="preserve">Product of birth—baby's discharge status</w:t>
              </w:r>
            </w:hyperlink>
          </w:p>
          <w:p>
            <w:pPr>
              <w:spacing w:before="0" w:after="0"/>
            </w:pPr>
            <w:r>
              <w:rPr>
                <w:rStyle w:val="row-content"/>
                <w:color w:val="244061"/>
              </w:rPr>
              <w:t xml:space="preserve">       </w:t>
            </w:r>
            <w:hyperlink w:history="true" r:id="R78141385ba4b4f93">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24db0a38bca9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786415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f42b2029246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db0a38bca94f08" /><Relationship Type="http://schemas.openxmlformats.org/officeDocument/2006/relationships/header" Target="/word/header1.xml" Id="R9150f88c1e9744ea" /><Relationship Type="http://schemas.openxmlformats.org/officeDocument/2006/relationships/settings" Target="/word/settings.xml" Id="Rcb0e24a7d1624bb6" /><Relationship Type="http://schemas.openxmlformats.org/officeDocument/2006/relationships/styles" Target="/word/styles.xml" Id="R2e93e4f967e347bd" /><Relationship Type="http://schemas.openxmlformats.org/officeDocument/2006/relationships/hyperlink" Target="https://meteor.aihw.gov.au/RegistrationAuthority/15" TargetMode="External" Id="Rc9dcd9e7b21d493a" /><Relationship Type="http://schemas.openxmlformats.org/officeDocument/2006/relationships/hyperlink" Target="https://meteor.aihw.gov.au/content/786417" TargetMode="External" Id="R0ad45813891547b6" /><Relationship Type="http://schemas.openxmlformats.org/officeDocument/2006/relationships/hyperlink" Target="https://meteor.aihw.gov.au/RegistrationAuthority/15" TargetMode="External" Id="R78141385ba4b4f93" /></Relationships>
</file>

<file path=word/_rels/header1.xml.rels>&#65279;<?xml version="1.0" encoding="utf-8"?><Relationships xmlns="http://schemas.openxmlformats.org/package/2006/relationships"><Relationship Type="http://schemas.openxmlformats.org/officeDocument/2006/relationships/image" Target="/media/image.png" Id="R69af42b202924699" /></Relationships>
</file>