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a3596b5aea4e14" /></Relationships>
</file>

<file path=word/document.xml><?xml version="1.0" encoding="utf-8"?>
<w:document xmlns:r="http://schemas.openxmlformats.org/officeDocument/2006/relationships" xmlns:w="http://schemas.openxmlformats.org/wordprocessingml/2006/main">
  <w:body>
    <w:p>
      <w:pPr>
        <w:pStyle w:val="Title"/>
      </w:pPr>
      <w:r>
        <w:t>Female—caesarean section at any previous birth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Female—caesarean section at any previous birth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8df9d81a104cc8">
              <w:r>
                <w:rPr>
                  <w:rStyle w:val="Hyperlink"/>
                  <w:color w:val="244061"/>
                </w:rPr>
                <w:t xml:space="preserve">Tasmanian Health</w:t>
              </w:r>
            </w:hyperlink>
            <w:r>
              <w:rPr>
                <w:rStyle w:val="row-content"/>
                <w:color w:val="244061"/>
              </w:rPr>
              <w:t xml:space="preserve">, Standard 14/11/2023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at any of a female's previous pregnancies ended with a birth that was by caesarean section.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9170e829734e99">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cb474735ee84d0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e353bc81c74d43">
              <w:r>
                <w:rPr>
                  <w:rStyle w:val="Hyperlink"/>
                </w:rPr>
                <w:t xml:space="preserve">Caesarean section at any previous birth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previous pregnancy that ended with a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1c7200db754fcd">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4a7be4a31b44743">
              <w:r>
                <w:rPr>
                  <w:rStyle w:val="Hyperlink"/>
                </w:rPr>
                <w:t xml:space="preserve">Female—caesarean section at any previous birth indicator, yes/no/not applicable/not stated/inadequately described code N</w:t>
              </w:r>
            </w:hyperlink>
          </w:p>
          <w:p>
            <w:pPr>
              <w:spacing w:before="0" w:after="0"/>
            </w:pPr>
            <w:r>
              <w:rPr>
                <w:rStyle w:val="row-content"/>
                <w:color w:val="244061"/>
              </w:rPr>
              <w:t xml:space="preserve">       </w:t>
            </w:r>
            <w:hyperlink w:history="true" r:id="R047e00846acc46ee">
              <w:r>
                <w:rPr>
                  <w:rStyle w:val="Hyperlink"/>
                  <w:color w:val="244061"/>
                </w:rPr>
                <w:t xml:space="preserve">Tasmanian Health</w:t>
              </w:r>
            </w:hyperlink>
            <w:r>
              <w:rPr>
                <w:rStyle w:val="row-content"/>
                <w:color w:val="244061"/>
              </w:rPr>
              <w:t xml:space="preserve">, Standard 14/11/2023</w:t>
            </w:r>
          </w:p>
          <w:p>
            <w:r>
              <w:br/>
            </w:r>
          </w:p>
        </w:tc>
      </w:tr>
    </w:tbl>
    <w:p>
      <w:r>
        <w:br/>
      </w:r>
      <w:r>
        <w:br/>
      </w:r>
    </w:p>
    <w:sectPr>
      <w:footerReference xmlns:r="http://schemas.openxmlformats.org/officeDocument/2006/relationships" w:type="default" r:id="R997033eba8cc48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785862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2c1c6fa9134a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7033eba8cc48a1" /><Relationship Type="http://schemas.openxmlformats.org/officeDocument/2006/relationships/header" Target="/word/header1.xml" Id="R5317ec19ece14e74" /><Relationship Type="http://schemas.openxmlformats.org/officeDocument/2006/relationships/settings" Target="/word/settings.xml" Id="Rfe49f15a7fc844f5" /><Relationship Type="http://schemas.openxmlformats.org/officeDocument/2006/relationships/styles" Target="/word/styles.xml" Id="R229dd4eb09924298" /><Relationship Type="http://schemas.openxmlformats.org/officeDocument/2006/relationships/hyperlink" Target="https://meteor.aihw.gov.au/RegistrationAuthority/15" TargetMode="External" Id="R428df9d81a104cc8" /><Relationship Type="http://schemas.openxmlformats.org/officeDocument/2006/relationships/hyperlink" Target="https://meteor.aihw.gov.au/content/269000" TargetMode="External" Id="Rc29170e829734e99" /><Relationship Type="http://schemas.openxmlformats.org/officeDocument/2006/relationships/hyperlink" Target="https://meteor.aihw.gov.au/content/281123" TargetMode="External" Id="R8cb474735ee84d0e" /><Relationship Type="http://schemas.openxmlformats.org/officeDocument/2006/relationships/hyperlink" Target="https://meteor.aihw.gov.au/content/785860" TargetMode="External" Id="R7ce353bc81c74d43" /><Relationship Type="http://schemas.openxmlformats.org/officeDocument/2006/relationships/hyperlink" Target="https://meteor.aihw.gov.au/content/524395" TargetMode="External" Id="R9d1c7200db754fcd" /><Relationship Type="http://schemas.openxmlformats.org/officeDocument/2006/relationships/hyperlink" Target="https://meteor.aihw.gov.au/content/785864" TargetMode="External" Id="Ra4a7be4a31b44743" /><Relationship Type="http://schemas.openxmlformats.org/officeDocument/2006/relationships/hyperlink" Target="https://meteor.aihw.gov.au/RegistrationAuthority/15" TargetMode="External" Id="R047e00846acc46ee" /></Relationships>
</file>

<file path=word/_rels/header1.xml.rels>&#65279;<?xml version="1.0" encoding="utf-8"?><Relationships xmlns="http://schemas.openxmlformats.org/package/2006/relationships"><Relationship Type="http://schemas.openxmlformats.org/officeDocument/2006/relationships/image" Target="/media/image.png" Id="R362c1c6fa9134a75" /></Relationships>
</file>