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c24b7cd655482b" /></Relationships>
</file>

<file path=word/document.xml><?xml version="1.0" encoding="utf-8"?>
<w:document xmlns:r="http://schemas.openxmlformats.org/officeDocument/2006/relationships" xmlns:w="http://schemas.openxmlformats.org/wordprocessingml/2006/main">
  <w:body>
    <w:p>
      <w:pPr>
        <w:pStyle w:val="Title"/>
      </w:pPr>
      <w:r>
        <w:t>Older person age range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Older person age range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0ad3e018694d7d">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age groups for older persons.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50 to 54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55 to 59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60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65 to 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70 to 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75 to 79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80 to 84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85 to 89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90 to 94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95 to 99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100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98     Unknown</w:t>
            </w:r>
          </w:p>
          <w:p>
            <w:pPr>
              <w:spacing w:after="160"/>
            </w:pPr>
            <w:r>
              <w:rPr>
                <w:rStyle w:val="row-content-rich-text"/>
              </w:rPr>
              <w:t xml:space="preserve">Choose this code where the age of the person is unknown.</w:t>
            </w:r>
          </w:p>
          <w:p>
            <w:pPr>
              <w:spacing w:after="160"/>
            </w:pPr>
            <w:r>
              <w:rPr>
                <w:rStyle w:val="row-content-rich-text"/>
              </w:rPr>
              <w:t xml:space="preserve">CODE 99    Not stated/inadequately described</w:t>
            </w:r>
          </w:p>
          <w:p>
            <w:pPr/>
            <w:r>
              <w:rPr>
                <w:rStyle w:val="row-content-rich-text"/>
              </w:rPr>
              <w:t xml:space="preserve">Choose this code when the information is not stated or otherwise inadequately described (eg. when a response has not been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af19a649f944d29">
              <w:r>
                <w:rPr>
                  <w:rStyle w:val="Hyperlink"/>
                </w:rPr>
                <w:t xml:space="preserve">Person—age range, older person code N[N]</w:t>
              </w:r>
            </w:hyperlink>
          </w:p>
          <w:p>
            <w:pPr>
              <w:spacing w:before="0" w:after="0"/>
            </w:pPr>
            <w:r>
              <w:rPr>
                <w:rStyle w:val="row-content"/>
                <w:color w:val="244061"/>
              </w:rPr>
              <w:t xml:space="preserve">       </w:t>
            </w:r>
            <w:hyperlink w:history="true" r:id="Ra677814f5ed64135">
              <w:r>
                <w:rPr>
                  <w:rStyle w:val="Hyperlink"/>
                  <w:color w:val="244061"/>
                </w:rPr>
                <w:t xml:space="preserve">Australian Institute of Health and Welfare</w:t>
              </w:r>
            </w:hyperlink>
            <w:r>
              <w:rPr>
                <w:rStyle w:val="row-content"/>
                <w:color w:val="244061"/>
              </w:rPr>
              <w:t xml:space="preserve">, Qualified 17/01/2024</w:t>
            </w:r>
          </w:p>
          <w:p>
            <w:r>
              <w:br/>
            </w:r>
          </w:p>
        </w:tc>
      </w:tr>
    </w:tbl>
    <w:p>
      <w:r>
        <w:br/>
      </w:r>
    </w:p>
    <w:sectPr>
      <w:footerReference xmlns:r="http://schemas.openxmlformats.org/officeDocument/2006/relationships" w:type="default" r:id="R9a260ed2376e4c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784332</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7dc6bf08564e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260ed2376e4ca3" /><Relationship Type="http://schemas.openxmlformats.org/officeDocument/2006/relationships/header" Target="/word/header1.xml" Id="Rc098918134b249a3" /><Relationship Type="http://schemas.openxmlformats.org/officeDocument/2006/relationships/settings" Target="/word/settings.xml" Id="R1f79daabafe64fbe" /><Relationship Type="http://schemas.openxmlformats.org/officeDocument/2006/relationships/styles" Target="/word/styles.xml" Id="R66a58dac30984097" /><Relationship Type="http://schemas.openxmlformats.org/officeDocument/2006/relationships/hyperlink" Target="https://meteor.aihw.gov.au/RegistrationAuthority/24" TargetMode="External" Id="Ra70ad3e018694d7d" /><Relationship Type="http://schemas.openxmlformats.org/officeDocument/2006/relationships/hyperlink" Target="https://meteor.aihw.gov.au/content/784334" TargetMode="External" Id="Rcaf19a649f944d29" /><Relationship Type="http://schemas.openxmlformats.org/officeDocument/2006/relationships/hyperlink" Target="https://meteor.aihw.gov.au/RegistrationAuthority/24" TargetMode="External" Id="Ra677814f5ed64135" /></Relationships>
</file>

<file path=word/_rels/header1.xml.rels>&#65279;<?xml version="1.0" encoding="utf-8"?><Relationships xmlns="http://schemas.openxmlformats.org/package/2006/relationships"><Relationship Type="http://schemas.openxmlformats.org/officeDocument/2006/relationships/image" Target="/media/image.png" Id="R477dc6bf08564e24" /></Relationships>
</file>