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3d73a2c0048e3" /></Relationships>
</file>

<file path=word/document.xml><?xml version="1.0" encoding="utf-8"?>
<w:document xmlns:r="http://schemas.openxmlformats.org/officeDocument/2006/relationships" xmlns:w="http://schemas.openxmlformats.org/wordprocessingml/2006/main">
  <w:body>
    <w:p>
      <w:pPr>
        <w:pStyle w:val="Title"/>
      </w:pPr>
      <w:r>
        <w:t>Absence from a facility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5401ebd66460a">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1b86a710b34a32">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3838f379704801">
              <w:r>
                <w:rPr>
                  <w:rStyle w:val="Hyperlink"/>
                </w:rPr>
                <w:t xml:space="preserve">Episode of admitted patient care—absence from a facility start time</w:t>
              </w:r>
            </w:hyperlink>
          </w:p>
          <w:p>
            <w:pPr>
              <w:spacing w:before="0" w:after="0"/>
            </w:pPr>
            <w:r>
              <w:rPr>
                <w:rStyle w:val="row-content"/>
                <w:color w:val="244061"/>
              </w:rPr>
              <w:t xml:space="preserve">       </w:t>
            </w:r>
            <w:hyperlink w:history="true" r:id="R30fba540b1014fd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7fe091009c3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8900d8cbe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e091009c34a5e" /><Relationship Type="http://schemas.openxmlformats.org/officeDocument/2006/relationships/header" Target="/word/header1.xml" Id="Ra6bfe46ab5e14ba4" /><Relationship Type="http://schemas.openxmlformats.org/officeDocument/2006/relationships/settings" Target="/word/settings.xml" Id="R414fcf221cad42f5" /><Relationship Type="http://schemas.openxmlformats.org/officeDocument/2006/relationships/styles" Target="/word/styles.xml" Id="R87cb37aa7c7c43e4" /><Relationship Type="http://schemas.openxmlformats.org/officeDocument/2006/relationships/hyperlink" Target="https://meteor.aihw.gov.au/RegistrationAuthority/12" TargetMode="External" Id="R6985401ebd66460a" /><Relationship Type="http://schemas.openxmlformats.org/officeDocument/2006/relationships/hyperlink" Target="https://meteor.aihw.gov.au/content/274645" TargetMode="External" Id="R901b86a710b34a32" /><Relationship Type="http://schemas.openxmlformats.org/officeDocument/2006/relationships/hyperlink" Target="https://meteor.aihw.gov.au/content/782282" TargetMode="External" Id="R863838f379704801" /><Relationship Type="http://schemas.openxmlformats.org/officeDocument/2006/relationships/hyperlink" Target="https://meteor.aihw.gov.au/RegistrationAuthority/12" TargetMode="External" Id="R30fba540b1014fd1" /></Relationships>
</file>

<file path=word/_rels/header1.xml.rels>&#65279;<?xml version="1.0" encoding="utf-8"?><Relationships xmlns="http://schemas.openxmlformats.org/package/2006/relationships"><Relationship Type="http://schemas.openxmlformats.org/officeDocument/2006/relationships/image" Target="/media/image.png" Id="Rea78900d8cbe471c" /></Relationships>
</file>