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9c8bbcf65c45a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identifier, XXXXXX[XXX]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identifier, XXXXXX[XXX]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mental health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513832b5e5494a">
              <w:r>
                <w:rPr>
                  <w:rStyle w:val="Hyperlink"/>
                  <w:color w:val="244061"/>
                </w:rPr>
                <w:t xml:space="preserve">Health</w:t>
              </w:r>
            </w:hyperlink>
            <w:r>
              <w:rPr>
                <w:rStyle w:val="row-content"/>
                <w:color w:val="244061"/>
              </w:rPr>
              <w:t xml:space="preserve">, Recorded 16/08/2023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admitted patient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c52482317c42fc">
              <w:r>
                <w:rPr>
                  <w:rStyle w:val="Hyperlink"/>
                </w:rPr>
                <w:t xml:space="preserve">Specialised mental health service—admitted patient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0d967b791f4c7a">
              <w:r>
                <w:rPr>
                  <w:rStyle w:val="Hyperlink"/>
                </w:rPr>
                <w:t xml:space="preserve">Identifier XXXXXX[XXX]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hyperlink w:history="true" r:id="Rd7b2debcbc0048ec">
              <w:r>
                <w:rPr>
                  <w:rStyle w:val="Hyperlink"/>
                </w:rPr>
                <w:t xml:space="preserve">Specialised mental health service—admitted patient care program type, code N</w:t>
              </w:r>
            </w:hyperlink>
            <w:r>
              <w:rPr>
                <w:rStyle w:val="row-content-rich-text"/>
              </w:rPr>
              <w:t xml:space="preserve"> data element as well as the </w:t>
            </w:r>
            <w:hyperlink w:history="true" r:id="Ra447dd397baa4fbf">
              <w:r>
                <w:rPr>
                  <w:rStyle w:val="Hyperlink"/>
                </w:rPr>
                <w:t xml:space="preserve">Specialised mental health service—target population group, code N</w:t>
              </w:r>
            </w:hyperlink>
            <w:r>
              <w:rPr>
                <w:rStyle w:val="row-content-rich-text"/>
              </w:rP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9b13725732cf4e9d">
              <w:r>
                <w:rPr>
                  <w:rStyle w:val="Hyperlink"/>
                  <w:b/>
                </w:rPr>
                <w:t xml:space="preserve">Admitted patient mental health care service. </w:t>
              </w:r>
            </w:hyperlink>
            <w:r>
              <w:rPr>
                <w:rStyle w:val="row-content-rich-text"/>
              </w:rPr>
              <w:t xml:space="preserve">The complete identifier string, including State/Territory identifier, Region identifier, Organisation identifier, Hospital identifier and Admitted patient service unit identifier, should be a unique code for the service unit in that state/territory. 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36006ab799e4835">
              <w:r>
                <w:rPr>
                  <w:rStyle w:val="Hyperlink"/>
                </w:rPr>
                <w:t xml:space="preserve">Specialised mental health service—admitted patient care program type, code N</w:t>
              </w:r>
            </w:hyperlink>
          </w:p>
          <w:p>
            <w:pPr>
              <w:pStyle w:val="registration-status"/>
              <w:spacing w:before="0" w:after="0"/>
            </w:pPr>
            <w:hyperlink w:history="true" r:id="R708f7d6fa8424014">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97aa22f641ca46e0">
              <w:r>
                <w:rPr>
                  <w:rStyle w:val="Hyperlink"/>
                </w:rPr>
                <w:t xml:space="preserve">Specialised mental health service—admitted patient service unit identifier, XXXXXX</w:t>
              </w:r>
            </w:hyperlink>
          </w:p>
          <w:p>
            <w:pPr>
              <w:pStyle w:val="registration-status"/>
              <w:spacing w:before="0" w:after="0"/>
            </w:pPr>
            <w:hyperlink w:history="true" r:id="R62158416c2a74c95">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df691cb95d784eca">
              <w:r>
                <w:rPr>
                  <w:rStyle w:val="Hyperlink"/>
                </w:rPr>
                <w:t xml:space="preserve">Specialised mental health service—target population group, code N</w:t>
              </w:r>
            </w:hyperlink>
          </w:p>
          <w:p>
            <w:pPr>
              <w:pStyle w:val="registration-status"/>
              <w:spacing w:before="0" w:after="0"/>
            </w:pPr>
            <w:hyperlink w:history="true" r:id="R7b93c80772fe41f0">
              <w:r>
                <w:rPr>
                  <w:rStyle w:val="Hyperlink"/>
                  <w:color w:val="244061"/>
                </w:rPr>
                <w:t xml:space="preserve">Health</w:t>
              </w:r>
            </w:hyperlink>
            <w:r>
              <w:rPr>
                <w:rStyle w:val="row-content"/>
                <w:color w:val="244061"/>
              </w:rPr>
              <w:t xml:space="preserve">, Standard 25/01/2018</w:t>
            </w:r>
          </w:p>
          <w:p>
            <w:r>
              <w:br/>
            </w:r>
          </w:p>
        </w:tc>
      </w:tr>
    </w:tbl>
    <w:p/>
    <w:tbl>
      <w:tblPr>
        <w:tblStyle w:val="TableGrid"/>
        <w:tblW w:w="0" w:type="auto"/>
      </w:tblPr>
    </w:tbl>
    <w:p>
      <w:r>
        <w:br/>
      </w:r>
    </w:p>
    <w:sectPr>
      <w:footerReference xmlns:r="http://schemas.openxmlformats.org/officeDocument/2006/relationships" w:type="default" r:id="Rff707cffa3cc43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782063</w:t>
    </w:r>
    <w:r>
      <w:ptab w:alignment="right" w:relativeTo="margin" w:leader="none"/>
    </w:r>
    <w:r>
      <w:t xml:space="preserve">Page </w:t>
    </w:r>
    <w:fldSimple w:instr="PAGE"/>
    <w:r>
      <w:t xml:space="preserve"> of </w:t>
    </w:r>
    <w:fldSimple w:instr="NUMPAGES"/>
    <w:r>
      <w:ptab w:alignment="left" w:relativeTo="margin" w:leader="none"/>
    </w:r>
    <w:r>
      <w:t>Downloaded 13-Jun-2024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58615b348944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07cffa3cc43c2" /><Relationship Type="http://schemas.openxmlformats.org/officeDocument/2006/relationships/header" Target="/word/header1.xml" Id="Re346e1dde17e474b" /><Relationship Type="http://schemas.openxmlformats.org/officeDocument/2006/relationships/settings" Target="/word/settings.xml" Id="Rc03f605a580241b2" /><Relationship Type="http://schemas.openxmlformats.org/officeDocument/2006/relationships/styles" Target="/word/styles.xml" Id="Rfe4d9e17e96a4436" /><Relationship Type="http://schemas.openxmlformats.org/officeDocument/2006/relationships/hyperlink" Target="https://meteor.aihw.gov.au/RegistrationAuthority/12" TargetMode="External" Id="Rbf513832b5e5494a" /><Relationship Type="http://schemas.openxmlformats.org/officeDocument/2006/relationships/hyperlink" Target="https://meteor.aihw.gov.au/content/404399" TargetMode="External" Id="Rf0c52482317c42fc" /><Relationship Type="http://schemas.openxmlformats.org/officeDocument/2006/relationships/hyperlink" Target="https://meteor.aihw.gov.au/content/782040" TargetMode="External" Id="R270d967b791f4c7a" /><Relationship Type="http://schemas.openxmlformats.org/officeDocument/2006/relationships/hyperlink" Target="https://meteor.aihw.gov.au/content/288889" TargetMode="External" Id="Rd7b2debcbc0048ec" /><Relationship Type="http://schemas.openxmlformats.org/officeDocument/2006/relationships/hyperlink" Target="https://meteor.aihw.gov.au/content/682403" TargetMode="External" Id="Ra447dd397baa4fbf" /><Relationship Type="http://schemas.openxmlformats.org/officeDocument/2006/relationships/hyperlink" Target="https://meteor.aihw.gov.au/content/409067" TargetMode="External" Id="R9b13725732cf4e9d" /><Relationship Type="http://schemas.openxmlformats.org/officeDocument/2006/relationships/hyperlink" Target="https://meteor.aihw.gov.au/content/288889" TargetMode="External" Id="R036006ab799e4835" /><Relationship Type="http://schemas.openxmlformats.org/officeDocument/2006/relationships/hyperlink" Target="https://meteor.aihw.gov.au/RegistrationAuthority/12" TargetMode="External" Id="R708f7d6fa8424014" /><Relationship Type="http://schemas.openxmlformats.org/officeDocument/2006/relationships/hyperlink" Target="https://meteor.aihw.gov.au/content/721740" TargetMode="External" Id="R97aa22f641ca46e0" /><Relationship Type="http://schemas.openxmlformats.org/officeDocument/2006/relationships/hyperlink" Target="https://meteor.aihw.gov.au/RegistrationAuthority/12" TargetMode="External" Id="R62158416c2a74c95" /><Relationship Type="http://schemas.openxmlformats.org/officeDocument/2006/relationships/hyperlink" Target="https://meteor.aihw.gov.au/content/682403" TargetMode="External" Id="Rdf691cb95d784eca" /><Relationship Type="http://schemas.openxmlformats.org/officeDocument/2006/relationships/hyperlink" Target="https://meteor.aihw.gov.au/RegistrationAuthority/12" TargetMode="External" Id="R7b93c80772fe41f0" /></Relationships>
</file>

<file path=word/_rels/header1.xml.rels>&#65279;<?xml version="1.0" encoding="utf-8"?><Relationships xmlns="http://schemas.openxmlformats.org/package/2006/relationships"><Relationship Type="http://schemas.openxmlformats.org/officeDocument/2006/relationships/image" Target="/media/image.png" Id="Re058615b3489444b" /></Relationships>
</file>