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4de058cf4b42dd" /></Relationships>
</file>

<file path=word/document.xml><?xml version="1.0" encoding="utf-8"?>
<w:document xmlns:r="http://schemas.openxmlformats.org/officeDocument/2006/relationships" xmlns:w="http://schemas.openxmlformats.org/wordprocessingml/2006/main">
  <w:body>
    <w:p>
      <w:pPr>
        <w:pStyle w:val="Title"/>
      </w:pPr>
      <w:r>
        <w:t>Sporting activity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Sporting activity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780639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6aeb9aabe04471">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Physical activity engaged in for the purposes of competition, exercise or recreation.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ed71223b74949d8">
              <w:r>
                <w:rPr>
                  <w:rStyle w:val="Hyperlink"/>
                </w:rPr>
                <w:t xml:space="preserve">Life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0fd3a78c1c5c426a">
              <w:r>
                <w:rPr>
                  <w:rStyle w:val="Hyperlink"/>
                </w:rPr>
                <w:t xml:space="preserve">Sporting activity—disability specific flag</w:t>
              </w:r>
            </w:hyperlink>
          </w:p>
          <w:p>
            <w:pPr>
              <w:spacing w:before="0" w:after="0"/>
            </w:pPr>
            <w:r>
              <w:rPr>
                <w:rStyle w:val="row-content"/>
                <w:color w:val="244061"/>
              </w:rPr>
              <w:t xml:space="preserve">       </w:t>
            </w:r>
            <w:hyperlink w:history="true" r:id="Rd199edb710c2493e">
              <w:r>
                <w:rPr>
                  <w:rStyle w:val="Hyperlink"/>
                  <w:color w:val="244061"/>
                </w:rPr>
                <w:t xml:space="preserve">Australian Institute of Health and Welfare</w:t>
              </w:r>
            </w:hyperlink>
            <w:r>
              <w:rPr>
                <w:rStyle w:val="row-content"/>
                <w:color w:val="244061"/>
              </w:rPr>
              <w:t xml:space="preserve">, Recorded 09/08/2023</w:t>
            </w:r>
          </w:p>
          <w:p>
            <w:r>
              <w:br/>
            </w:r>
            <w:hyperlink w:history="true" r:id="Rf30ff5c80efc483f">
              <w:r>
                <w:rPr>
                  <w:rStyle w:val="Hyperlink"/>
                </w:rPr>
                <w:t xml:space="preserve">Sporting activity—protective equipment</w:t>
              </w:r>
            </w:hyperlink>
          </w:p>
          <w:p>
            <w:pPr>
              <w:spacing w:before="0" w:after="0"/>
            </w:pPr>
            <w:r>
              <w:rPr>
                <w:rStyle w:val="row-content"/>
                <w:color w:val="244061"/>
              </w:rPr>
              <w:t xml:space="preserve">       </w:t>
            </w:r>
            <w:hyperlink w:history="true" r:id="R261b8ce60da64407">
              <w:r>
                <w:rPr>
                  <w:rStyle w:val="Hyperlink"/>
                  <w:color w:val="244061"/>
                </w:rPr>
                <w:t xml:space="preserve">Australian Institute of Health and Welfare</w:t>
              </w:r>
            </w:hyperlink>
            <w:r>
              <w:rPr>
                <w:rStyle w:val="row-content"/>
                <w:color w:val="244061"/>
              </w:rPr>
              <w:t xml:space="preserve">, Recorded 09/08/2023</w:t>
            </w:r>
          </w:p>
          <w:p>
            <w:r>
              <w:br/>
            </w:r>
            <w:hyperlink w:history="true" r:id="R3ac06bc4b889462b">
              <w:r>
                <w:rPr>
                  <w:rStyle w:val="Hyperlink"/>
                </w:rPr>
                <w:t xml:space="preserve">Sporting activity—sporting grade or level</w:t>
              </w:r>
            </w:hyperlink>
          </w:p>
          <w:p>
            <w:pPr>
              <w:spacing w:before="0" w:after="0"/>
            </w:pPr>
            <w:r>
              <w:rPr>
                <w:rStyle w:val="row-content"/>
                <w:color w:val="244061"/>
              </w:rPr>
              <w:t xml:space="preserve">       </w:t>
            </w:r>
            <w:hyperlink w:history="true" r:id="R200d29234ac8402f">
              <w:r>
                <w:rPr>
                  <w:rStyle w:val="Hyperlink"/>
                  <w:color w:val="244061"/>
                </w:rPr>
                <w:t xml:space="preserve">Australian Institute of Health and Welfare</w:t>
              </w:r>
            </w:hyperlink>
            <w:r>
              <w:rPr>
                <w:rStyle w:val="row-content"/>
                <w:color w:val="244061"/>
              </w:rPr>
              <w:t xml:space="preserve">, Recorded 09/08/2023</w:t>
            </w:r>
          </w:p>
          <w:p>
            <w:r>
              <w:br/>
            </w:r>
          </w:p>
        </w:tc>
      </w:tr>
    </w:tbl>
    <w:p>
      <w:r>
        <w:br/>
      </w:r>
    </w:p>
    <w:sectPr>
      <w:footerReference xmlns:r="http://schemas.openxmlformats.org/officeDocument/2006/relationships" w:type="default" r:id="Rd601fcd9e32b4b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780639</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dc348508b141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01fcd9e32b4b6f" /><Relationship Type="http://schemas.openxmlformats.org/officeDocument/2006/relationships/header" Target="/word/header1.xml" Id="R7e40b4a916ec4f05" /><Relationship Type="http://schemas.openxmlformats.org/officeDocument/2006/relationships/settings" Target="/word/settings.xml" Id="R591b1b1d04f34604" /><Relationship Type="http://schemas.openxmlformats.org/officeDocument/2006/relationships/styles" Target="/word/styles.xml" Id="R2995d54a29e2453f" /><Relationship Type="http://schemas.openxmlformats.org/officeDocument/2006/relationships/hyperlink" Target="https://meteor.aihw.gov.au/RegistrationAuthority/24" TargetMode="External" Id="Ra16aeb9aabe04471" /><Relationship Type="http://schemas.openxmlformats.org/officeDocument/2006/relationships/hyperlink" Target="https://meteor.aihw.gov.au/content/280947" TargetMode="External" Id="Raed71223b74949d8" /><Relationship Type="http://schemas.openxmlformats.org/officeDocument/2006/relationships/hyperlink" Target="https://meteor.aihw.gov.au/content/780482" TargetMode="External" Id="R0fd3a78c1c5c426a" /><Relationship Type="http://schemas.openxmlformats.org/officeDocument/2006/relationships/hyperlink" Target="https://meteor.aihw.gov.au/RegistrationAuthority/24" TargetMode="External" Id="Rd199edb710c2493e" /><Relationship Type="http://schemas.openxmlformats.org/officeDocument/2006/relationships/hyperlink" Target="https://meteor.aihw.gov.au/content/777205" TargetMode="External" Id="Rf30ff5c80efc483f" /><Relationship Type="http://schemas.openxmlformats.org/officeDocument/2006/relationships/hyperlink" Target="https://meteor.aihw.gov.au/RegistrationAuthority/24" TargetMode="External" Id="R261b8ce60da64407" /><Relationship Type="http://schemas.openxmlformats.org/officeDocument/2006/relationships/hyperlink" Target="https://meteor.aihw.gov.au/content/777440" TargetMode="External" Id="R3ac06bc4b889462b" /><Relationship Type="http://schemas.openxmlformats.org/officeDocument/2006/relationships/hyperlink" Target="https://meteor.aihw.gov.au/RegistrationAuthority/24" TargetMode="External" Id="R200d29234ac8402f" /></Relationships>
</file>

<file path=word/_rels/header1.xml.rels>&#65279;<?xml version="1.0" encoding="utf-8"?><Relationships xmlns="http://schemas.openxmlformats.org/package/2006/relationships"><Relationship Type="http://schemas.openxmlformats.org/officeDocument/2006/relationships/image" Target="/media/image.png" Id="R07dc348508b1419d" /></Relationships>
</file>