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d7fad1654475f" /></Relationships>
</file>

<file path=word/document.xml><?xml version="1.0" encoding="utf-8"?>
<w:document xmlns:r="http://schemas.openxmlformats.org/officeDocument/2006/relationships" xmlns:w="http://schemas.openxmlformats.org/wordprocessingml/2006/main">
  <w:body>
    <w:p>
      <w:pPr>
        <w:pStyle w:val="Title"/>
      </w:pPr>
      <w:r>
        <w:t>Person—relationship to reference person, sports injury treatment provider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reference person, sports injury treatment provider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Sports injury treatment provider relationship to reference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edda589bb42c6">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 person providing treatment has with a person with a sports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20e24dd0ac42c6">
              <w:r>
                <w:rPr>
                  <w:rStyle w:val="Hyperlink"/>
                </w:rPr>
                <w:t xml:space="preserve">Person—relationship to reference person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df76e0c75643ce">
              <w:r>
                <w:rPr>
                  <w:rStyle w:val="Hyperlink"/>
                </w:rPr>
                <w:t xml:space="preserve">Sports injury treatment provider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First aider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Sports first aider/ sports trainer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Massage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Doctor/general practitioner (incl sports physician)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Chiropractor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Dentist/dental technician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Optometrist/opthamologist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Orthopaedic surgeon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surgeon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Coach/umpire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15 is intentionally left blank. In previous versions of this element CODE 15 corresponded to 'Other.'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d3ed9c2b44a6f">
              <w:r>
                <w:rPr>
                  <w:rStyle w:val="Hyperlink"/>
                </w:rPr>
                <w:t xml:space="preserve">Australian Sports Injury Data Dictionary</w:t>
              </w:r>
            </w:hyperlink>
          </w:p>
          <w:p>
            <w:pPr>
              <w:spacing w:before="0" w:after="0"/>
            </w:pPr>
            <w:r>
              <w:rPr>
                <w:rStyle w:val="row-content"/>
                <w:color w:val="244061"/>
              </w:rPr>
              <w:t xml:space="preserve">       </w:t>
            </w:r>
            <w:hyperlink w:history="true" r:id="R4794796a0cc14727">
              <w:r>
                <w:rPr>
                  <w:rStyle w:val="Hyperlink"/>
                  <w:color w:val="244061"/>
                </w:rPr>
                <w:t xml:space="preserve">Australian Institute of Health and Welfare</w:t>
              </w:r>
            </w:hyperlink>
            <w:r>
              <w:rPr>
                <w:rStyle w:val="row-content"/>
                <w:color w:val="244061"/>
              </w:rPr>
              <w:t xml:space="preserve">, Recorded 09/08/2023</w:t>
            </w:r>
          </w:p>
          <w:p>
            <w:r>
              <w:br/>
            </w:r>
          </w:p>
        </w:tc>
      </w:tr>
    </w:tbl>
    <w:p/>
    <w:tbl>
      <w:tblPr>
        <w:tblStyle w:val="TableGrid"/>
        <w:tblW w:w="0" w:type="auto"/>
      </w:tblPr>
    </w:tbl>
    <w:p>
      <w:r>
        <w:br/>
      </w:r>
    </w:p>
    <w:sectPr>
      <w:footerReference xmlns:r="http://schemas.openxmlformats.org/officeDocument/2006/relationships" w:type="default" r:id="R30a2b9427987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777490</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d8e9f67ff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a2b94279874196" /><Relationship Type="http://schemas.openxmlformats.org/officeDocument/2006/relationships/header" Target="/word/header1.xml" Id="R8126533e13054dfb" /><Relationship Type="http://schemas.openxmlformats.org/officeDocument/2006/relationships/settings" Target="/word/settings.xml" Id="Rfba2cdd1a4164309" /><Relationship Type="http://schemas.openxmlformats.org/officeDocument/2006/relationships/styles" Target="/word/styles.xml" Id="R640a5528d8de48b1" /><Relationship Type="http://schemas.openxmlformats.org/officeDocument/2006/relationships/hyperlink" Target="https://meteor.aihw.gov.au/RegistrationAuthority/24" TargetMode="External" Id="R72cedda589bb42c6" /><Relationship Type="http://schemas.openxmlformats.org/officeDocument/2006/relationships/hyperlink" Target="https://meteor.aihw.gov.au/content/745295" TargetMode="External" Id="R5e20e24dd0ac42c6" /><Relationship Type="http://schemas.openxmlformats.org/officeDocument/2006/relationships/hyperlink" Target="https://meteor.aihw.gov.au/content/777492" TargetMode="External" Id="R87df76e0c75643ce" /><Relationship Type="http://schemas.openxmlformats.org/officeDocument/2006/relationships/hyperlink" Target="https://meteor.aihw.gov.au/content/777500" TargetMode="External" Id="R071d3ed9c2b44a6f" /><Relationship Type="http://schemas.openxmlformats.org/officeDocument/2006/relationships/hyperlink" Target="https://meteor.aihw.gov.au/RegistrationAuthority/24" TargetMode="External" Id="R4794796a0cc14727" /></Relationships>
</file>

<file path=word/_rels/header1.xml.rels>&#65279;<?xml version="1.0" encoding="utf-8"?><Relationships xmlns="http://schemas.openxmlformats.org/package/2006/relationships"><Relationship Type="http://schemas.openxmlformats.org/officeDocument/2006/relationships/image" Target="/media/image.png" Id="R350d8e9f67ff4514" /></Relationships>
</file>