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ca706cec14a95" /></Relationships>
</file>

<file path=word/document.xml><?xml version="1.0" encoding="utf-8"?>
<w:document xmlns:r="http://schemas.openxmlformats.org/officeDocument/2006/relationships" xmlns:w="http://schemas.openxmlformats.org/wordprocessingml/2006/main">
  <w:body>
    <w:p>
      <w:pPr>
        <w:pStyle w:val="Title"/>
      </w:pPr>
      <w:r>
        <w:t>Injury event—sport/exercise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event—sport/exercise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Phase of sport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0eef0655f4fd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the sport, recreation or exercise activity associated with an injury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8033bc683045d9">
              <w:r>
                <w:rPr>
                  <w:rStyle w:val="Hyperlink"/>
                </w:rPr>
                <w:t xml:space="preserve">Injury event—sport/exercise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5ada0e8bd4dba">
              <w:r>
                <w:rPr>
                  <w:rStyle w:val="Hyperlink"/>
                </w:rPr>
                <w:t xml:space="preserve">Sport/exercise context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Pre-event warm-up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Training warm-up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Competition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cool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Competition cool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During other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Pre-event warm-up</w:t>
            </w:r>
          </w:p>
          <w:p>
            <w:pPr>
              <w:spacing w:after="160"/>
            </w:pPr>
            <w:r>
              <w:rPr>
                <w:rStyle w:val="row-content-rich-text"/>
              </w:rPr>
              <w:t xml:space="preserve"> </w:t>
            </w:r>
          </w:p>
          <w:p>
            <w:pPr>
              <w:spacing w:after="160"/>
            </w:pPr>
            <w:r>
              <w:rPr>
                <w:rStyle w:val="row-content-rich-text"/>
              </w:rPr>
              <w:t xml:space="preserve">CODE 2    Training warm-up</w:t>
            </w:r>
          </w:p>
          <w:p>
            <w:pPr>
              <w:spacing w:after="160"/>
            </w:pPr>
            <w:r>
              <w:rPr>
                <w:rStyle w:val="row-content-rich-text"/>
              </w:rPr>
              <w:t xml:space="preserve"> </w:t>
            </w:r>
          </w:p>
          <w:p>
            <w:pPr>
              <w:spacing w:after="160"/>
            </w:pPr>
            <w:r>
              <w:rPr>
                <w:rStyle w:val="row-content-rich-text"/>
              </w:rPr>
              <w:t xml:space="preserve">CODE 3    Training</w:t>
            </w:r>
          </w:p>
          <w:p>
            <w:pPr>
              <w:spacing w:after="160"/>
            </w:pPr>
            <w:r>
              <w:rPr>
                <w:rStyle w:val="row-content-rich-text"/>
              </w:rPr>
              <w:t xml:space="preserve"> </w:t>
            </w:r>
          </w:p>
          <w:p>
            <w:pPr>
              <w:spacing w:after="160"/>
            </w:pPr>
            <w:r>
              <w:rPr>
                <w:rStyle w:val="row-content-rich-text"/>
              </w:rPr>
              <w:t xml:space="preserve">CODE 4    Competition</w:t>
            </w:r>
          </w:p>
          <w:p>
            <w:pPr>
              <w:spacing w:after="160"/>
            </w:pPr>
            <w:r>
              <w:rPr>
                <w:rStyle w:val="row-content-rich-text"/>
              </w:rPr>
              <w:t xml:space="preserve"> </w:t>
            </w:r>
          </w:p>
          <w:p>
            <w:pPr>
              <w:spacing w:after="160"/>
            </w:pPr>
            <w:r>
              <w:rPr>
                <w:rStyle w:val="row-content-rich-text"/>
              </w:rPr>
              <w:t xml:space="preserve">CODE 5    Training cool down</w:t>
            </w:r>
          </w:p>
          <w:p>
            <w:pPr>
              <w:spacing w:after="160"/>
            </w:pPr>
            <w:r>
              <w:rPr>
                <w:rStyle w:val="row-content-rich-text"/>
              </w:rPr>
              <w:t xml:space="preserve"> </w:t>
            </w:r>
          </w:p>
          <w:p>
            <w:pPr>
              <w:spacing w:after="160"/>
            </w:pPr>
            <w:r>
              <w:rPr>
                <w:rStyle w:val="row-content-rich-text"/>
              </w:rPr>
              <w:t xml:space="preserve">CODE 6    Competition cool down</w:t>
            </w:r>
          </w:p>
          <w:p>
            <w:pPr>
              <w:spacing w:after="160"/>
            </w:pPr>
            <w:r>
              <w:rPr>
                <w:rStyle w:val="row-content-rich-text"/>
              </w:rPr>
              <w:t xml:space="preserve"> </w:t>
            </w:r>
          </w:p>
          <w:p>
            <w:pPr>
              <w:spacing w:after="160"/>
            </w:pPr>
            <w:r>
              <w:rPr>
                <w:rStyle w:val="row-content-rich-text"/>
              </w:rPr>
              <w:t xml:space="preserve">CODE 7    During other activity</w:t>
            </w:r>
          </w:p>
          <w:p>
            <w:pPr>
              <w:spacing w:after="160"/>
            </w:pPr>
            <w:r>
              <w:rPr>
                <w:rStyle w:val="row-content-rich-text"/>
              </w:rPr>
              <w:t xml:space="preserve"> </w:t>
            </w:r>
          </w:p>
          <w:p>
            <w:pPr>
              <w:spacing w:after="160"/>
            </w:pPr>
            <w:r>
              <w:rPr>
                <w:rStyle w:val="row-content-rich-text"/>
              </w:rPr>
              <w:t xml:space="preserve">CODE 9    Unknown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b281f99de4973">
              <w:r>
                <w:rPr>
                  <w:rStyle w:val="Hyperlink"/>
                </w:rPr>
                <w:t xml:space="preserve">Australian Sports Injury Data Dictionary</w:t>
              </w:r>
            </w:hyperlink>
          </w:p>
          <w:p>
            <w:pPr>
              <w:spacing w:before="0" w:after="0"/>
            </w:pPr>
            <w:r>
              <w:rPr>
                <w:rStyle w:val="row-content"/>
                <w:color w:val="244061"/>
              </w:rPr>
              <w:t xml:space="preserve">       </w:t>
            </w:r>
            <w:hyperlink w:history="true" r:id="Rfb6f1706378b4b7d">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75017db8420b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2f64a90dd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17db8420b46ad" /><Relationship Type="http://schemas.openxmlformats.org/officeDocument/2006/relationships/header" Target="/word/header1.xml" Id="Raf3c98652ecc438b" /><Relationship Type="http://schemas.openxmlformats.org/officeDocument/2006/relationships/settings" Target="/word/settings.xml" Id="Re6b4086ba64d4165" /><Relationship Type="http://schemas.openxmlformats.org/officeDocument/2006/relationships/styles" Target="/word/styles.xml" Id="R007574557b294e75" /><Relationship Type="http://schemas.openxmlformats.org/officeDocument/2006/relationships/hyperlink" Target="https://meteor.aihw.gov.au/RegistrationAuthority/24" TargetMode="External" Id="Raa00eef0655f4fdd" /><Relationship Type="http://schemas.openxmlformats.org/officeDocument/2006/relationships/hyperlink" Target="https://meteor.aihw.gov.au/content/777429" TargetMode="External" Id="R0a8033bc683045d9" /><Relationship Type="http://schemas.openxmlformats.org/officeDocument/2006/relationships/hyperlink" Target="https://meteor.aihw.gov.au/content/777435" TargetMode="External" Id="Rf445ada0e8bd4dba" /><Relationship Type="http://schemas.openxmlformats.org/officeDocument/2006/relationships/hyperlink" Target="https://meteor.aihw.gov.au/content/777500" TargetMode="External" Id="Rb93b281f99de4973" /><Relationship Type="http://schemas.openxmlformats.org/officeDocument/2006/relationships/hyperlink" Target="https://meteor.aihw.gov.au/RegistrationAuthority/24" TargetMode="External" Id="Rfb6f1706378b4b7d" /></Relationships>
</file>

<file path=word/_rels/header1.xml.rels>&#65279;<?xml version="1.0" encoding="utf-8"?><Relationships xmlns="http://schemas.openxmlformats.org/package/2006/relationships"><Relationship Type="http://schemas.openxmlformats.org/officeDocument/2006/relationships/image" Target="/media/image.png" Id="Rd1c2f64a90dd4baa" /></Relationships>
</file>