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1380da533479a" /></Relationships>
</file>

<file path=word/document.xml><?xml version="1.0" encoding="utf-8"?>
<w:document xmlns:r="http://schemas.openxmlformats.org/officeDocument/2006/relationships" xmlns:w="http://schemas.openxmlformats.org/wordprocessingml/2006/main">
  <w:body>
    <w:p>
      <w:pPr>
        <w:pStyle w:val="Title"/>
      </w:pPr>
      <w:r>
        <w:t>Indoor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Indoor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ac60871394eb8">
              <w:r>
                <w:rPr>
                  <w:rStyle w:val="Hyperlink"/>
                  <w:color w:val="244061"/>
                </w:rPr>
                <w:t xml:space="preserve">Australian Institute of Health and Welfare</w:t>
              </w:r>
            </w:hyperlink>
            <w:r>
              <w:rPr>
                <w:rStyle w:val="row-content"/>
                <w:color w:val="244061"/>
              </w:rPr>
              <w:t xml:space="preserve">, Recorded 20/03/2024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event or entity is inside a building or other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993c970b01455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5458159cdd4b73">
              <w:r>
                <w:rPr>
                  <w:rStyle w:val="Hyperlink"/>
                </w:rPr>
                <w:t xml:space="preserve">Event location—indoor flag</w:t>
              </w:r>
            </w:hyperlink>
          </w:p>
          <w:p>
            <w:pPr>
              <w:pStyle w:val="registration-status"/>
              <w:spacing w:before="0" w:after="0"/>
            </w:pPr>
            <w:hyperlink w:history="true" r:id="R4f93a665adf44ab5">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02847ee9cba2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777382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eafaf8ef5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47ee9cba2445d" /><Relationship Type="http://schemas.openxmlformats.org/officeDocument/2006/relationships/header" Target="/word/header1.xml" Id="R3fd0cbf96888444e" /><Relationship Type="http://schemas.openxmlformats.org/officeDocument/2006/relationships/settings" Target="/word/settings.xml" Id="R6855ac273e414f8c" /><Relationship Type="http://schemas.openxmlformats.org/officeDocument/2006/relationships/styles" Target="/word/styles.xml" Id="Ra706eea442df429c" /><Relationship Type="http://schemas.openxmlformats.org/officeDocument/2006/relationships/hyperlink" Target="https://meteor.aihw.gov.au/RegistrationAuthority/24" TargetMode="External" Id="R7c7ac60871394eb8" /><Relationship Type="http://schemas.openxmlformats.org/officeDocument/2006/relationships/hyperlink" Target="https://meteor.aihw.gov.au/content/274653" TargetMode="External" Id="R54993c970b014557" /><Relationship Type="http://schemas.openxmlformats.org/officeDocument/2006/relationships/hyperlink" Target="https://meteor.aihw.gov.au/content/777384" TargetMode="External" Id="R125458159cdd4b73" /><Relationship Type="http://schemas.openxmlformats.org/officeDocument/2006/relationships/hyperlink" Target="https://meteor.aihw.gov.au/RegistrationAuthority/24" TargetMode="External" Id="R4f93a665adf44ab5" /></Relationships>
</file>

<file path=word/_rels/header1.xml.rels>&#65279;<?xml version="1.0" encoding="utf-8"?><Relationships xmlns="http://schemas.openxmlformats.org/package/2006/relationships"><Relationship Type="http://schemas.openxmlformats.org/officeDocument/2006/relationships/image" Target="/media/image.png" Id="Rd0ceafaf8ef54985" /></Relationships>
</file>