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25851ef8a46cb" /></Relationships>
</file>

<file path=word/document.xml><?xml version="1.0" encoding="utf-8"?>
<w:document xmlns:r="http://schemas.openxmlformats.org/officeDocument/2006/relationships" xmlns:w="http://schemas.openxmlformats.org/wordprocessingml/2006/main">
  <w:body>
    <w:p>
      <w:pPr>
        <w:pStyle w:val="Title"/>
      </w:pPr>
      <w:r>
        <w:t>Amount of government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Amount of government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5d66dad25f47a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allocated by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7daad811f34bf5">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e6335a866044af">
              <w:r>
                <w:rPr>
                  <w:rStyle w:val="Hyperlink"/>
                </w:rPr>
                <w:t xml:space="preserve">Aged care service—amount of government funding</w:t>
              </w:r>
            </w:hyperlink>
          </w:p>
          <w:p>
            <w:pPr>
              <w:pStyle w:val="registration-status"/>
              <w:spacing w:before="0" w:after="0"/>
            </w:pPr>
            <w:hyperlink w:history="true" r:id="Rc1ee014a9f114e19">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9e0bb59fbd4648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777093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98e0b5df148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bb59fbd464879" /><Relationship Type="http://schemas.openxmlformats.org/officeDocument/2006/relationships/header" Target="/word/header1.xml" Id="R055dcd3a4cbe41b2" /><Relationship Type="http://schemas.openxmlformats.org/officeDocument/2006/relationships/settings" Target="/word/settings.xml" Id="R5780171ad1c24c01" /><Relationship Type="http://schemas.openxmlformats.org/officeDocument/2006/relationships/styles" Target="/word/styles.xml" Id="Ra97fe9181b8d4def" /><Relationship Type="http://schemas.openxmlformats.org/officeDocument/2006/relationships/hyperlink" Target="https://meteor.aihw.gov.au/RegistrationAuthority/19" TargetMode="External" Id="R7d5d66dad25f47a7" /><Relationship Type="http://schemas.openxmlformats.org/officeDocument/2006/relationships/hyperlink" Target="https://meteor.aihw.gov.au/content/274646" TargetMode="External" Id="Rc77daad811f34bf5" /><Relationship Type="http://schemas.openxmlformats.org/officeDocument/2006/relationships/hyperlink" Target="https://meteor.aihw.gov.au/content/774789" TargetMode="External" Id="R37e6335a866044af" /><Relationship Type="http://schemas.openxmlformats.org/officeDocument/2006/relationships/hyperlink" Target="https://meteor.aihw.gov.au/RegistrationAuthority/19" TargetMode="External" Id="Rc1ee014a9f114e19" /></Relationships>
</file>

<file path=word/_rels/header1.xml.rels>&#65279;<?xml version="1.0" encoding="utf-8"?><Relationships xmlns="http://schemas.openxmlformats.org/package/2006/relationships"><Relationship Type="http://schemas.openxmlformats.org/officeDocument/2006/relationships/image" Target="/media/image.png" Id="R48c98e0b5df148b1" /></Relationships>
</file>