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f0d3ddca64d5d" /></Relationships>
</file>

<file path=word/document.xml><?xml version="1.0" encoding="utf-8"?>
<w:document xmlns:r="http://schemas.openxmlformats.org/officeDocument/2006/relationships" xmlns:w="http://schemas.openxmlformats.org/wordprocessingml/2006/main">
  <w:body>
    <w:p>
      <w:pPr>
        <w:pStyle w:val="Title"/>
      </w:pPr>
      <w:r>
        <w:t>COVID-19 vaccination status cluster (Prison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vaccination status cluster (Prison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9b167224f4d5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COVID-19 vaccination status cluster defines the number of vaccinations </w:t>
            </w:r>
            <w:r>
              <w:rPr>
                <w:rStyle w:val="row-content-rich-text"/>
              </w:rPr>
              <w:t xml:space="preserve">against the coronavirus disease caused by the SARS-CoV-2 virus </w:t>
            </w:r>
            <w:r>
              <w:rPr>
                <w:rStyle w:val="row-content-rich-text"/>
              </w:rPr>
              <w:t xml:space="preserve">received by people released from prison, disaggregated by sex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ea24bcb0134e31">
              <w:r>
                <w:rPr>
                  <w:rStyle w:val="Hyperlink"/>
                </w:rPr>
                <w:t xml:space="preserve">Prison establishments NBEDS 2022</w:t>
              </w:r>
            </w:hyperlink>
          </w:p>
          <w:p>
            <w:pPr>
              <w:pStyle w:val="registration-status"/>
              <w:spacing w:before="0" w:after="0"/>
            </w:pPr>
            <w:hyperlink w:history="true" r:id="R7febad64dc27479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17. Number of people leaving prison during the 2 week data collection period by COVID-19 vaccination status (doses)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ea7b82a6d94d5a">
                    <w:r>
                      <w:rPr>
                        <w:rStyle w:val="Hyperlink"/>
                      </w:rPr>
                      <w:t xml:space="preserve">Prison—number of prisoners released,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f244f6dcbc44cf">
                    <w:r>
                      <w:rPr>
                        <w:rStyle w:val="Hyperlink"/>
                      </w:rPr>
                      <w:t xml:space="preserve">Person—Indigenous status, code N</w:t>
                    </w:r>
                  </w:hyperlink>
                </w:p>
                <w:p>
                  <w:r>
                    <w:rPr>
                      <w:b/>
                      <w:i/>
                      <w:color w:val="333333"/>
                    </w:rPr>
                    <w:t xml:space="preserve">DSS specific information:</w:t>
                  </w:r>
                </w:p>
                <w:p>
                  <w:r>
                    <w:t xml:space="preserve">Note: in this cluster, CODE 1 'Aboriginal but not Torres Strait Islander origin, CODE 2 'Torres Strait Islander but not Aboriginal origin' and CODE 3 'Both Aboriginal and Torres Strait Islander origin' are mapped to the label 'Indigenous'; CODE 4 'Neither Aboriginal nor Torres Strait Islander origin' and Supplementary value CODE 9 'Not stated/inadequately described' are mapped to the label 'Non-indigenous'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091f7fff614666">
                    <w:r>
                      <w:rPr>
                        <w:rStyle w:val="Hyperlink"/>
                      </w:rPr>
                      <w:t xml:space="preserve">Person—sex, code X</w:t>
                    </w:r>
                  </w:hyperlink>
                </w:p>
                <w:p>
                  <w:r>
                    <w:rPr>
                      <w:b/>
                      <w:i/>
                      <w:color w:val="333333"/>
                    </w:rPr>
                    <w:t xml:space="preserve">DSS specific information:</w:t>
                  </w:r>
                </w:p>
                <w:p>
                  <w:r>
                    <w:t xml:space="preserve">Note: in this cluster CODE 9 'Not stated/inadequately described' is mapped to the label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29f18628674364">
                    <w:r>
                      <w:rPr>
                        <w:rStyle w:val="Hyperlink"/>
                      </w:rPr>
                      <w:t xml:space="preserve">Person—number of COVID-19 vaccine doses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b1ab122f44d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19b684bb9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ab122f44d46e3" /><Relationship Type="http://schemas.openxmlformats.org/officeDocument/2006/relationships/header" Target="/word/header1.xml" Id="R581de3c053b64c57" /><Relationship Type="http://schemas.openxmlformats.org/officeDocument/2006/relationships/settings" Target="/word/settings.xml" Id="Rf64fa940c50d4fb5" /><Relationship Type="http://schemas.openxmlformats.org/officeDocument/2006/relationships/styles" Target="/word/styles.xml" Id="R9415fd8d49264354" /><Relationship Type="http://schemas.openxmlformats.org/officeDocument/2006/relationships/hyperlink" Target="https://meteor.aihw.gov.au/RegistrationAuthority/12" TargetMode="External" Id="Rd6c9b167224f4d5a" /><Relationship Type="http://schemas.openxmlformats.org/officeDocument/2006/relationships/hyperlink" Target="https://meteor.aihw.gov.au/content/768954" TargetMode="External" Id="R61ea24bcb0134e31" /><Relationship Type="http://schemas.openxmlformats.org/officeDocument/2006/relationships/hyperlink" Target="https://meteor.aihw.gov.au/RegistrationAuthority/12" TargetMode="External" Id="R7febad64dc274795" /><Relationship Type="http://schemas.openxmlformats.org/officeDocument/2006/relationships/hyperlink" Target="https://meteor.aihw.gov.au/content/696664" TargetMode="External" Id="Rbfea7b82a6d94d5a" /><Relationship Type="http://schemas.openxmlformats.org/officeDocument/2006/relationships/hyperlink" Target="https://meteor.aihw.gov.au/content/602543" TargetMode="External" Id="Rf2f244f6dcbc44cf" /><Relationship Type="http://schemas.openxmlformats.org/officeDocument/2006/relationships/hyperlink" Target="https://meteor.aihw.gov.au/content/741686" TargetMode="External" Id="R7c091f7fff614666" /><Relationship Type="http://schemas.openxmlformats.org/officeDocument/2006/relationships/hyperlink" Target="https://meteor.aihw.gov.au/content/768206" TargetMode="External" Id="Ref29f18628674364" /></Relationships>
</file>

<file path=word/_rels/header1.xml.rels>&#65279;<?xml version="1.0" encoding="utf-8"?><Relationships xmlns="http://schemas.openxmlformats.org/package/2006/relationships"><Relationship Type="http://schemas.openxmlformats.org/officeDocument/2006/relationships/image" Target="/media/image.png" Id="Rb5519b684bb9433f" /></Relationships>
</file>