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07e9af0efd43c8" /></Relationships>
</file>

<file path=word/document.xml><?xml version="1.0" encoding="utf-8"?>
<w:document xmlns:r="http://schemas.openxmlformats.org/officeDocument/2006/relationships" xmlns:w="http://schemas.openxmlformats.org/wordprocessingml/2006/main">
  <w:body>
    <w:p>
      <w:pPr>
        <w:pStyle w:val="Title"/>
      </w:pPr>
      <w:r>
        <w:t>Topography code (ICD-O-3.2) ANN.N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Topography code (ICD-O-3.2)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252b41cabc4bd1">
              <w:r>
                <w:rPr>
                  <w:rStyle w:val="Hyperlink"/>
                  <w:color w:val="244061"/>
                </w:rPr>
                <w:t xml:space="preserve">Health</w:t>
              </w:r>
            </w:hyperlink>
            <w:r>
              <w:rPr>
                <w:rStyle w:val="row-content"/>
                <w:color w:val="244061"/>
              </w:rPr>
              <w:t xml:space="preserve">, Qualified 03/08/2023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ICD-O (3rd edition, 2nd revision) topography code set representing the site of the tumour.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68c08c92f5f4bf3">
              <w:r>
                <w:rPr>
                  <w:rStyle w:val="Hyperlink"/>
                </w:rPr>
                <w:t xml:space="preserve">International Classification of Diseases for Oncology 3rd edition, 2nd revision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four alphanumeric characters of the topography code. The number after the decimal point represents the subsite or subcategory.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(‎2020)‎. International classification of diseases for oncology (‎ICD-O)‎, 3rd ed., 2nd revision. World Health Organization. </w:t>
            </w:r>
            <w:hyperlink w:history="true" r:id="Rb97a1d2d14ba419b">
              <w:r>
                <w:rPr>
                  <w:rStyle w:val="Hyperlink"/>
                </w:rPr>
                <w:t xml:space="preserve">http​:​/​/www​.iacr​.com​.fr​/images​/Newsflash​/ICD​-O​-3​.2​_final​_update09102020​.xls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aa242109884210">
              <w:r>
                <w:rPr>
                  <w:rStyle w:val="Hyperlink"/>
                </w:rPr>
                <w:t xml:space="preserve">Topography code (ICD-O-3.1) ANN.N</w:t>
              </w:r>
            </w:hyperlink>
          </w:p>
          <w:p>
            <w:pPr>
              <w:spacing w:before="0" w:after="0"/>
            </w:pPr>
            <w:r>
              <w:rPr>
                <w:rStyle w:val="row-content"/>
                <w:color w:val="244061"/>
              </w:rPr>
              <w:t xml:space="preserve">       </w:t>
            </w:r>
            <w:hyperlink w:history="true" r:id="R2cb53c2eeaa84c45">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04a0c14be4d4dc5">
              <w:r>
                <w:rPr>
                  <w:rStyle w:val="Hyperlink"/>
                </w:rPr>
                <w:t xml:space="preserve">Cancer treatment—surgery target site, topography code (ICD-O-3.2) ANN.N</w:t>
              </w:r>
            </w:hyperlink>
          </w:p>
          <w:p>
            <w:pPr>
              <w:spacing w:before="0" w:after="0"/>
            </w:pPr>
            <w:r>
              <w:rPr>
                <w:rStyle w:val="row-content"/>
                <w:color w:val="244061"/>
              </w:rPr>
              <w:t xml:space="preserve">       </w:t>
            </w:r>
            <w:hyperlink w:history="true" r:id="R8346e24adf044bdb">
              <w:r>
                <w:rPr>
                  <w:rStyle w:val="Hyperlink"/>
                  <w:color w:val="244061"/>
                </w:rPr>
                <w:t xml:space="preserve">Health</w:t>
              </w:r>
            </w:hyperlink>
            <w:r>
              <w:rPr>
                <w:rStyle w:val="row-content"/>
                <w:color w:val="244061"/>
              </w:rPr>
              <w:t xml:space="preserve">, Qualified 03/08/2023</w:t>
            </w:r>
          </w:p>
          <w:p>
            <w:r>
              <w:br/>
            </w:r>
            <w:hyperlink w:history="true" r:id="R00d79fd67ec74014">
              <w:r>
                <w:rPr>
                  <w:rStyle w:val="Hyperlink"/>
                </w:rPr>
                <w:t xml:space="preserve">Person with cancer—distant metastatic site(s) at diagnosis, topography code (ICD-O-3.2) ANN.N</w:t>
              </w:r>
            </w:hyperlink>
          </w:p>
          <w:p>
            <w:pPr>
              <w:spacing w:before="0" w:after="0"/>
            </w:pPr>
            <w:r>
              <w:rPr>
                <w:rStyle w:val="row-content"/>
                <w:color w:val="244061"/>
              </w:rPr>
              <w:t xml:space="preserve">       </w:t>
            </w:r>
            <w:hyperlink w:history="true" r:id="R5006ff713b18439a">
              <w:r>
                <w:rPr>
                  <w:rStyle w:val="Hyperlink"/>
                  <w:color w:val="244061"/>
                </w:rPr>
                <w:t xml:space="preserve">Health</w:t>
              </w:r>
            </w:hyperlink>
            <w:r>
              <w:rPr>
                <w:rStyle w:val="row-content"/>
                <w:color w:val="244061"/>
              </w:rPr>
              <w:t xml:space="preserve">, Qualified 03/08/2023</w:t>
            </w:r>
          </w:p>
          <w:p>
            <w:r>
              <w:br/>
            </w:r>
            <w:hyperlink w:history="true" r:id="Rce875bc3a06f47c2">
              <w:r>
                <w:rPr>
                  <w:rStyle w:val="Hyperlink"/>
                </w:rPr>
                <w:t xml:space="preserve">Person with cancer—primary site of cancer, topography code (ICD-O-3.2) ANN.N</w:t>
              </w:r>
            </w:hyperlink>
          </w:p>
          <w:p>
            <w:pPr>
              <w:spacing w:before="0" w:after="0"/>
            </w:pPr>
            <w:r>
              <w:rPr>
                <w:rStyle w:val="row-content"/>
                <w:color w:val="244061"/>
              </w:rPr>
              <w:t xml:space="preserve">       </w:t>
            </w:r>
            <w:hyperlink w:history="true" r:id="R110488362f58470e">
              <w:r>
                <w:rPr>
                  <w:rStyle w:val="Hyperlink"/>
                  <w:color w:val="244061"/>
                </w:rPr>
                <w:t xml:space="preserve">Health</w:t>
              </w:r>
            </w:hyperlink>
            <w:r>
              <w:rPr>
                <w:rStyle w:val="row-content"/>
                <w:color w:val="244061"/>
              </w:rPr>
              <w:t xml:space="preserve">, Qualified 03/08/2023</w:t>
            </w:r>
          </w:p>
          <w:p>
            <w:r>
              <w:br/>
            </w:r>
            <w:hyperlink w:history="true" r:id="R6e094368b5024e0b">
              <w:r>
                <w:rPr>
                  <w:rStyle w:val="Hyperlink"/>
                </w:rPr>
                <w:t xml:space="preserve">Person with cancer—region of first recurrence as distant metastasis, topography code (ICD-O-3.2) ANN.N</w:t>
              </w:r>
            </w:hyperlink>
          </w:p>
          <w:p>
            <w:pPr>
              <w:spacing w:before="0" w:after="0"/>
            </w:pPr>
            <w:r>
              <w:rPr>
                <w:rStyle w:val="row-content"/>
                <w:color w:val="244061"/>
              </w:rPr>
              <w:t xml:space="preserve">       </w:t>
            </w:r>
            <w:hyperlink w:history="true" r:id="Rbd5946a3adc44341">
              <w:r>
                <w:rPr>
                  <w:rStyle w:val="Hyperlink"/>
                  <w:color w:val="244061"/>
                </w:rPr>
                <w:t xml:space="preserve">Health</w:t>
              </w:r>
            </w:hyperlink>
            <w:r>
              <w:rPr>
                <w:rStyle w:val="row-content"/>
                <w:color w:val="244061"/>
              </w:rPr>
              <w:t xml:space="preserve">, Qualified 03/08/2023</w:t>
            </w:r>
          </w:p>
          <w:p>
            <w:r>
              <w:br/>
            </w:r>
            <w:hyperlink w:history="true" r:id="R6adbcf91d6854563">
              <w:r>
                <w:rPr>
                  <w:rStyle w:val="Hyperlink"/>
                </w:rPr>
                <w:t xml:space="preserve">Person with cancer—region of first recurrence as locoregional cancer, topography code (ICD-O-3.2) ANN.N</w:t>
              </w:r>
            </w:hyperlink>
          </w:p>
          <w:p>
            <w:pPr>
              <w:spacing w:before="0" w:after="0"/>
            </w:pPr>
            <w:r>
              <w:rPr>
                <w:rStyle w:val="row-content"/>
                <w:color w:val="244061"/>
              </w:rPr>
              <w:t xml:space="preserve">       </w:t>
            </w:r>
            <w:hyperlink w:history="true" r:id="R6e8667bac49d4c27">
              <w:r>
                <w:rPr>
                  <w:rStyle w:val="Hyperlink"/>
                  <w:color w:val="244061"/>
                </w:rPr>
                <w:t xml:space="preserve">Health</w:t>
              </w:r>
            </w:hyperlink>
            <w:r>
              <w:rPr>
                <w:rStyle w:val="row-content"/>
                <w:color w:val="244061"/>
              </w:rPr>
              <w:t xml:space="preserve">, Qualified 03/08/2023</w:t>
            </w:r>
          </w:p>
          <w:p>
            <w:r>
              <w:br/>
            </w:r>
          </w:p>
        </w:tc>
      </w:tr>
    </w:tbl>
    <w:p>
      <w:r>
        <w:br/>
      </w:r>
    </w:p>
    <w:sectPr>
      <w:footerReference xmlns:r="http://schemas.openxmlformats.org/officeDocument/2006/relationships" w:type="default" r:id="R92a58d4f75374e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775097</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d8a7fdd62c48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a58d4f75374eb7" /><Relationship Type="http://schemas.openxmlformats.org/officeDocument/2006/relationships/header" Target="/word/header1.xml" Id="R4818d7a0f1304e3e" /><Relationship Type="http://schemas.openxmlformats.org/officeDocument/2006/relationships/settings" Target="/word/settings.xml" Id="Rd2dc91862cd1449c" /><Relationship Type="http://schemas.openxmlformats.org/officeDocument/2006/relationships/styles" Target="/word/styles.xml" Id="R3ca5ca858f444cc9" /><Relationship Type="http://schemas.openxmlformats.org/officeDocument/2006/relationships/hyperlink" Target="https://meteor.aihw.gov.au/RegistrationAuthority/12" TargetMode="External" Id="Rd5252b41cabc4bd1" /><Relationship Type="http://schemas.openxmlformats.org/officeDocument/2006/relationships/hyperlink" Target="https://meteor.aihw.gov.au/content/775091" TargetMode="External" Id="R368c08c92f5f4bf3" /><Relationship Type="http://schemas.openxmlformats.org/officeDocument/2006/relationships/hyperlink" Target="http://www.iacr.com.fr/images/Newsflash/ICD-O-3.2_final_update09102020.xls" TargetMode="External" Id="Rb97a1d2d14ba419b" /><Relationship Type="http://schemas.openxmlformats.org/officeDocument/2006/relationships/hyperlink" Target="https://meteor.aihw.gov.au/content/775095" TargetMode="External" Id="R17aa242109884210" /><Relationship Type="http://schemas.openxmlformats.org/officeDocument/2006/relationships/hyperlink" Target="https://meteor.aihw.gov.au/RegistrationAuthority/12" TargetMode="External" Id="R2cb53c2eeaa84c45" /><Relationship Type="http://schemas.openxmlformats.org/officeDocument/2006/relationships/hyperlink" Target="https://meteor.aihw.gov.au/content/775146" TargetMode="External" Id="Rc04a0c14be4d4dc5" /><Relationship Type="http://schemas.openxmlformats.org/officeDocument/2006/relationships/hyperlink" Target="https://meteor.aihw.gov.au/RegistrationAuthority/12" TargetMode="External" Id="R8346e24adf044bdb" /><Relationship Type="http://schemas.openxmlformats.org/officeDocument/2006/relationships/hyperlink" Target="https://meteor.aihw.gov.au/content/775152" TargetMode="External" Id="R00d79fd67ec74014" /><Relationship Type="http://schemas.openxmlformats.org/officeDocument/2006/relationships/hyperlink" Target="https://meteor.aihw.gov.au/RegistrationAuthority/12" TargetMode="External" Id="R5006ff713b18439a" /><Relationship Type="http://schemas.openxmlformats.org/officeDocument/2006/relationships/hyperlink" Target="https://meteor.aihw.gov.au/content/775171" TargetMode="External" Id="Rce875bc3a06f47c2" /><Relationship Type="http://schemas.openxmlformats.org/officeDocument/2006/relationships/hyperlink" Target="https://meteor.aihw.gov.au/RegistrationAuthority/12" TargetMode="External" Id="R110488362f58470e" /><Relationship Type="http://schemas.openxmlformats.org/officeDocument/2006/relationships/hyperlink" Target="https://meteor.aihw.gov.au/content/775183" TargetMode="External" Id="R6e094368b5024e0b" /><Relationship Type="http://schemas.openxmlformats.org/officeDocument/2006/relationships/hyperlink" Target="https://meteor.aihw.gov.au/RegistrationAuthority/12" TargetMode="External" Id="Rbd5946a3adc44341" /><Relationship Type="http://schemas.openxmlformats.org/officeDocument/2006/relationships/hyperlink" Target="https://meteor.aihw.gov.au/content/775187" TargetMode="External" Id="R6adbcf91d6854563" /><Relationship Type="http://schemas.openxmlformats.org/officeDocument/2006/relationships/hyperlink" Target="https://meteor.aihw.gov.au/RegistrationAuthority/12" TargetMode="External" Id="R6e8667bac49d4c27" /></Relationships>
</file>

<file path=word/_rels/header1.xml.rels>&#65279;<?xml version="1.0" encoding="utf-8"?><Relationships xmlns="http://schemas.openxmlformats.org/package/2006/relationships"><Relationship Type="http://schemas.openxmlformats.org/officeDocument/2006/relationships/image" Target="/media/image.png" Id="R95d8a7fdd62c488b" /></Relationships>
</file>