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278ae038f4082" /></Relationships>
</file>

<file path=word/document.xml><?xml version="1.0" encoding="utf-8"?>
<w:document xmlns:r="http://schemas.openxmlformats.org/officeDocument/2006/relationships" xmlns:w="http://schemas.openxmlformats.org/wordprocessingml/2006/main">
  <w:body>
    <w:p>
      <w:pPr>
        <w:pStyle w:val="Title"/>
      </w:pPr>
      <w:r>
        <w:t>Person—chronic kidney disease risk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kidney disease risk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12b1cb1d0496b">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a person progressing to end stage kidney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9f9250d5214a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9213e0f7d140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75ed626c2f45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8716ccff274ece">
              <w:r>
                <w:rPr>
                  <w:rStyle w:val="Hyperlink"/>
                </w:rPr>
                <w:t xml:space="preserve">Chronic kidney disease risk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progressing to end 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8fa682634c459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2feb10314846d2">
              <w:r>
                <w:rPr>
                  <w:rStyle w:val="Hyperlink"/>
                </w:rPr>
                <w:t xml:space="preserve">Person—chronic kidney disease risk, categories code N</w:t>
              </w:r>
            </w:hyperlink>
          </w:p>
          <w:p>
            <w:pPr>
              <w:pStyle w:val="registration-status"/>
              <w:spacing w:before="0" w:after="0"/>
            </w:pPr>
            <w:hyperlink w:history="true" r:id="R34a106d9018a4714">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8c2c19c0ee6d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b207770f9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c19c0ee6d4254" /><Relationship Type="http://schemas.openxmlformats.org/officeDocument/2006/relationships/header" Target="/word/header1.xml" Id="Rdda6caa673874d55" /><Relationship Type="http://schemas.openxmlformats.org/officeDocument/2006/relationships/settings" Target="/word/settings.xml" Id="R58c1ec96ac224e5e" /><Relationship Type="http://schemas.openxmlformats.org/officeDocument/2006/relationships/styles" Target="/word/styles.xml" Id="R93641a6fe90d4e91" /><Relationship Type="http://schemas.openxmlformats.org/officeDocument/2006/relationships/hyperlink" Target="https://meteor.aihw.gov.au/RegistrationAuthority/6" TargetMode="External" Id="R8d012b1cb1d0496b" /><Relationship Type="http://schemas.openxmlformats.org/officeDocument/2006/relationships/hyperlink" Target="https://meteor.aihw.gov.au/content/268955" TargetMode="External" Id="R959f9250d5214adb" /><Relationship Type="http://schemas.openxmlformats.org/officeDocument/2006/relationships/hyperlink" Target="https://www.ag.gov.au/Publications/Pages/AustralianGovernmentGuidelinesontheRecognitionofSexandGender.aspx" TargetMode="External" Id="R329213e0f7d14046" /><Relationship Type="http://schemas.openxmlformats.org/officeDocument/2006/relationships/hyperlink" Target="http://abs.gov.au/AUSSTATS/abs@.nsf/Lookup/1200.0.55.012Main+Features12016?OpenDocument" TargetMode="External" Id="R2675ed626c2f4526" /><Relationship Type="http://schemas.openxmlformats.org/officeDocument/2006/relationships/hyperlink" Target="https://meteor.aihw.gov.au/content/772415" TargetMode="External" Id="R8e8716ccff274ece" /><Relationship Type="http://schemas.openxmlformats.org/officeDocument/2006/relationships/hyperlink" Target="https://meteor.aihw.gov.au/content/274657" TargetMode="External" Id="R0c8fa682634c4597" /><Relationship Type="http://schemas.openxmlformats.org/officeDocument/2006/relationships/hyperlink" Target="https://meteor.aihw.gov.au/content/773014" TargetMode="External" Id="R1b2feb10314846d2" /><Relationship Type="http://schemas.openxmlformats.org/officeDocument/2006/relationships/hyperlink" Target="https://meteor.aihw.gov.au/RegistrationAuthority/6" TargetMode="External" Id="R34a106d9018a4714" /></Relationships>
</file>

<file path=word/_rels/header1.xml.rels>&#65279;<?xml version="1.0" encoding="utf-8"?><Relationships xmlns="http://schemas.openxmlformats.org/package/2006/relationships"><Relationship Type="http://schemas.openxmlformats.org/officeDocument/2006/relationships/image" Target="/media/image.png" Id="R6d1b207770f94963" /></Relationships>
</file>