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644bcd7aaf4d17"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3543b808d420a">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3ca043f20a432b">
              <w:r>
                <w:rPr>
                  <w:rStyle w:val="Hyperlink"/>
                  <w:b/>
                </w:rPr>
                <w:t xml:space="preserve">early childhood education program</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Queensland, Victoria,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4580da820724ac9">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Agreement on Universal Access to Early Childhood Education (UANP) where possible. However, specific data elements, data definitions and terminologies in the data set conform to those used in the PRA.</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a56d7399eb14d8c">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4f83a4a1b2548c9">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e707f01de0741d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8be4928f7784800">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dde6c2841540b7">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42422c28414d467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4f088941e1465f">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6fd93e726044fca">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6f5ced4cbd4da5">
              <w:r>
                <w:rPr>
                  <w:rStyle w:val="Hyperlink"/>
                </w:rPr>
                <w:t xml:space="preserve">Early Childhood Education and Care DSS 2023</w:t>
              </w:r>
            </w:hyperlink>
          </w:p>
          <w:p>
            <w:pPr>
              <w:spacing w:before="0" w:after="0"/>
            </w:pPr>
            <w:r>
              <w:rPr>
                <w:rStyle w:val="row-content"/>
                <w:color w:val="244061"/>
              </w:rPr>
              <w:t xml:space="preserve">       </w:t>
            </w:r>
            <w:hyperlink w:history="true" r:id="R15238de1d72a46e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dbc3db17f4847">
                    <w:r>
                      <w:rPr>
                        <w:rStyle w:val="Hyperlink"/>
                      </w:rPr>
                      <w:t xml:space="preserve">Socio-Economic Indexes for Areas (SEIFA) (2021 Census, ASGS Edition 3)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5be1885a21f946c7">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b35fcad1a6440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03038075ec4d4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2b5ab42986461b">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77e2c3a2f4fc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417745cd24a67">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862963c6b648f4">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babc2dcd1454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944155a004438a">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bb5cff1954e19">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25fce451dae44be">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3747a38dd41f3">
                    <w:r>
                      <w:rPr>
                        <w:rStyle w:val="Hyperlink"/>
                      </w:rPr>
                      <w:t xml:space="preserve">Address—statistical area, level 1 (SA1) code (ASGS Edition 3)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6caaf82ed5486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66ca66f4145d1">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0cb8e99759947e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a99e2ee934644">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2992ff4e44b4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f095162bc487c">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44042151c4c6a">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533b5a2104ab8">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f45bd5a6b42ad">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40f4439124809">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365b8b8024cf3">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e9fd938324bb7">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2e303f36d401c">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40be08acb84a02">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e9be39b9e476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6654b521b4ada">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fb1987e094478">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0cbc58667464f">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74a60b7e474d8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8f93257bb4137">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021ee1a9ee4e7c">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89aac1ffe45f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a9cd8a8c748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d9524e69542a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6609eeef3c4d11">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caeeff1ce4378">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3ee396a03458c">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228702e1b4c2e">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acb1aae589493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07fca8cc44ce1">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db563d67d74c7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63d934bdc4921">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6ebd2bd45045b2">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1d2058d1e49fa">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dbe9cdc1149fa">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155dc5be5f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772443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82d3531a2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55dc5be5f4511" /><Relationship Type="http://schemas.openxmlformats.org/officeDocument/2006/relationships/header" Target="/word/header1.xml" Id="Rdb26e345a5df4dd3" /><Relationship Type="http://schemas.openxmlformats.org/officeDocument/2006/relationships/settings" Target="/word/settings.xml" Id="R58192703c9484930" /><Relationship Type="http://schemas.openxmlformats.org/officeDocument/2006/relationships/styles" Target="/word/styles.xml" Id="R9c0686e2993240bf" /><Relationship Type="http://schemas.openxmlformats.org/officeDocument/2006/relationships/hyperlink" Target="https://meteor.aihw.gov.au/RegistrationAuthority/13" TargetMode="External" Id="Rf023543b808d420a" /><Relationship Type="http://schemas.openxmlformats.org/officeDocument/2006/relationships/numbering" Target="/word/numbering.xml" Id="R611524412e5044d5" /><Relationship Type="http://schemas.openxmlformats.org/officeDocument/2006/relationships/hyperlink" Target="https://meteor.aihw.gov.au/content/762661" TargetMode="External" Id="Rcf3ca043f20a432b" /><Relationship Type="http://schemas.openxmlformats.org/officeDocument/2006/relationships/hyperlink" Target="https://meteor.aihw.gov.au/content/763288" TargetMode="External" Id="R14580da820724ac9" /><Relationship Type="http://schemas.openxmlformats.org/officeDocument/2006/relationships/hyperlink" Target="https://meteor.aihw.gov.au/content/763273" TargetMode="External" Id="R3a56d7399eb14d8c" /><Relationship Type="http://schemas.openxmlformats.org/officeDocument/2006/relationships/hyperlink" Target="https://meteor.aihw.gov.au/content/763336" TargetMode="External" Id="R94f83a4a1b2548c9" /><Relationship Type="http://schemas.openxmlformats.org/officeDocument/2006/relationships/hyperlink" Target="https://meteor.aihw.gov.au/content/762661" TargetMode="External" Id="Rfe707f01de0741db" /><Relationship Type="http://schemas.openxmlformats.org/officeDocument/2006/relationships/hyperlink" Target="https://meteor.aihw.gov.au/content/763288" TargetMode="External" Id="R68be4928f7784800" /><Relationship Type="http://schemas.openxmlformats.org/officeDocument/2006/relationships/hyperlink" Target="https://meteor.aihw.gov.au/content/763294" TargetMode="External" Id="Rc9dde6c2841540b7" /><Relationship Type="http://schemas.openxmlformats.org/officeDocument/2006/relationships/hyperlink" Target="https://federalfinancialrelations.gov.au/agreements/preschool-reform-agreement" TargetMode="External" Id="R42422c28414d4674" /><Relationship Type="http://schemas.openxmlformats.org/officeDocument/2006/relationships/hyperlink" Target="https://meteor.aihw.gov.au/content/762547" TargetMode="External" Id="R4c4f088941e1465f" /><Relationship Type="http://schemas.openxmlformats.org/officeDocument/2006/relationships/hyperlink" Target="https://meteor.aihw.gov.au/RegistrationAuthority/13" TargetMode="External" Id="R56fd93e726044fca" /><Relationship Type="http://schemas.openxmlformats.org/officeDocument/2006/relationships/hyperlink" Target="https://meteor.aihw.gov.au/content/772445" TargetMode="External" Id="R4b6f5ced4cbd4da5" /><Relationship Type="http://schemas.openxmlformats.org/officeDocument/2006/relationships/hyperlink" Target="https://meteor.aihw.gov.au/RegistrationAuthority/13" TargetMode="External" Id="R15238de1d72a46e5" /><Relationship Type="http://schemas.openxmlformats.org/officeDocument/2006/relationships/hyperlink" Target="https://meteor.aihw.gov.au/content/762080" TargetMode="External" Id="R6e6dbc3db17f4847" /><Relationship Type="http://schemas.openxmlformats.org/officeDocument/2006/relationships/hyperlink" Target="https://meteor.aihw.gov.au/content/660637" TargetMode="External" Id="R5be1885a21f946c7" /><Relationship Type="http://schemas.openxmlformats.org/officeDocument/2006/relationships/hyperlink" Target="https://meteor.aihw.gov.au/content/611398" TargetMode="External" Id="Rcbb35fcad1a64403" /><Relationship Type="http://schemas.openxmlformats.org/officeDocument/2006/relationships/hyperlink" Target="https://meteor.aihw.gov.au/content/722751" TargetMode="External" Id="Rd203038075ec4d47" /><Relationship Type="http://schemas.openxmlformats.org/officeDocument/2006/relationships/hyperlink" Target="https://meteor.aihw.gov.au/content/747309" TargetMode="External" Id="Rab2b5ab42986461b" /><Relationship Type="http://schemas.openxmlformats.org/officeDocument/2006/relationships/hyperlink" Target="https://meteor.aihw.gov.au/content/429889" TargetMode="External" Id="Rc5377e2c3a2f4fcc" /><Relationship Type="http://schemas.openxmlformats.org/officeDocument/2006/relationships/hyperlink" Target="https://meteor.aihw.gov.au/content/747311" TargetMode="External" Id="R180417745cd24a67" /><Relationship Type="http://schemas.openxmlformats.org/officeDocument/2006/relationships/hyperlink" Target="https://meteor.aihw.gov.au/content/747315" TargetMode="External" Id="R66862963c6b648f4" /><Relationship Type="http://schemas.openxmlformats.org/officeDocument/2006/relationships/hyperlink" Target="https://meteor.aihw.gov.au/content/594217" TargetMode="External" Id="R91cbabc2dcd14549" /><Relationship Type="http://schemas.openxmlformats.org/officeDocument/2006/relationships/hyperlink" Target="https://meteor.aihw.gov.au/content/602292" TargetMode="External" Id="R70944155a004438a" /><Relationship Type="http://schemas.openxmlformats.org/officeDocument/2006/relationships/hyperlink" Target="https://meteor.aihw.gov.au/content/611398" TargetMode="External" Id="R3c6bb5cff1954e19" /><Relationship Type="http://schemas.openxmlformats.org/officeDocument/2006/relationships/hyperlink" Target="https://meteor.aihw.gov.au/content/762661" TargetMode="External" Id="R825fce451dae44be" /><Relationship Type="http://schemas.openxmlformats.org/officeDocument/2006/relationships/hyperlink" Target="https://meteor.aihw.gov.au/content/747309" TargetMode="External" Id="Re1d3747a38dd41f3" /><Relationship Type="http://schemas.openxmlformats.org/officeDocument/2006/relationships/hyperlink" Target="https://meteor.aihw.gov.au/content/762661" TargetMode="External" Id="R836caaf82ed5486c" /><Relationship Type="http://schemas.openxmlformats.org/officeDocument/2006/relationships/hyperlink" Target="https://meteor.aihw.gov.au/content/429889" TargetMode="External" Id="R76b66ca66f4145d1" /><Relationship Type="http://schemas.openxmlformats.org/officeDocument/2006/relationships/hyperlink" Target="https://meteor.aihw.gov.au/content/762661" TargetMode="External" Id="R00cb8e99759947e1" /><Relationship Type="http://schemas.openxmlformats.org/officeDocument/2006/relationships/hyperlink" Target="https://meteor.aihw.gov.au/content/762803" TargetMode="External" Id="R942a99e2ee934644" /><Relationship Type="http://schemas.openxmlformats.org/officeDocument/2006/relationships/hyperlink" Target="https://meteor.aihw.gov.au/content/762886" TargetMode="External" Id="R6de2992ff4e44b45" /><Relationship Type="http://schemas.openxmlformats.org/officeDocument/2006/relationships/hyperlink" Target="https://meteor.aihw.gov.au/content/762951" TargetMode="External" Id="R4b1f095162bc487c" /><Relationship Type="http://schemas.openxmlformats.org/officeDocument/2006/relationships/hyperlink" Target="https://meteor.aihw.gov.au/content/763014" TargetMode="External" Id="R6b344042151c4c6a" /><Relationship Type="http://schemas.openxmlformats.org/officeDocument/2006/relationships/hyperlink" Target="https://meteor.aihw.gov.au/content/763021" TargetMode="External" Id="Rf01533b5a2104ab8" /><Relationship Type="http://schemas.openxmlformats.org/officeDocument/2006/relationships/hyperlink" Target="https://meteor.aihw.gov.au/content/763027" TargetMode="External" Id="R3d1f45bd5a6b42ad" /><Relationship Type="http://schemas.openxmlformats.org/officeDocument/2006/relationships/hyperlink" Target="https://meteor.aihw.gov.au/content/763033" TargetMode="External" Id="Rad840f4439124809" /><Relationship Type="http://schemas.openxmlformats.org/officeDocument/2006/relationships/hyperlink" Target="https://meteor.aihw.gov.au/content/763039" TargetMode="External" Id="R134365b8b8024cf3" /><Relationship Type="http://schemas.openxmlformats.org/officeDocument/2006/relationships/hyperlink" Target="https://meteor.aihw.gov.au/content/763047" TargetMode="External" Id="Rec2e9fd938324bb7" /><Relationship Type="http://schemas.openxmlformats.org/officeDocument/2006/relationships/hyperlink" Target="https://meteor.aihw.gov.au/content/453823" TargetMode="External" Id="R2482e303f36d401c" /><Relationship Type="http://schemas.openxmlformats.org/officeDocument/2006/relationships/hyperlink" Target="https://meteor.aihw.gov.au/content/762661" TargetMode="External" Id="R2840be08acb84a02" /><Relationship Type="http://schemas.openxmlformats.org/officeDocument/2006/relationships/hyperlink" Target="https://meteor.aihw.gov.au/content/763281" TargetMode="External" Id="R76be9be39b9e4766" /><Relationship Type="http://schemas.openxmlformats.org/officeDocument/2006/relationships/hyperlink" Target="https://meteor.aihw.gov.au/content/763156" TargetMode="External" Id="Rb6e6654b521b4ada" /><Relationship Type="http://schemas.openxmlformats.org/officeDocument/2006/relationships/hyperlink" Target="https://meteor.aihw.gov.au/content/763283" TargetMode="External" Id="R390fb1987e094478" /><Relationship Type="http://schemas.openxmlformats.org/officeDocument/2006/relationships/hyperlink" Target="https://meteor.aihw.gov.au/content/763252" TargetMode="External" Id="Re6f0cbc58667464f" /><Relationship Type="http://schemas.openxmlformats.org/officeDocument/2006/relationships/hyperlink" Target="https://meteor.aihw.gov.au/content/763255" TargetMode="External" Id="Ra474a60b7e474d8c" /><Relationship Type="http://schemas.openxmlformats.org/officeDocument/2006/relationships/hyperlink" Target="https://meteor.aihw.gov.au/content/286919" TargetMode="External" Id="R9968f93257bb4137" /><Relationship Type="http://schemas.openxmlformats.org/officeDocument/2006/relationships/hyperlink" Target="https://meteor.aihw.gov.au/content/287007" TargetMode="External" Id="Rdf021ee1a9ee4e7c" /><Relationship Type="http://schemas.openxmlformats.org/officeDocument/2006/relationships/hyperlink" Target="https://meteor.aihw.gov.au/content/388656" TargetMode="External" Id="Rc2d89aac1ffe45f3" /><Relationship Type="http://schemas.openxmlformats.org/officeDocument/2006/relationships/hyperlink" Target="https://meteor.aihw.gov.au/content/602543" TargetMode="External" Id="Rba3a9cd8a8c748a3" /><Relationship Type="http://schemas.openxmlformats.org/officeDocument/2006/relationships/hyperlink" Target="https://meteor.aihw.gov.au/content/349481" TargetMode="External" Id="R513d9524e69542aa" /><Relationship Type="http://schemas.openxmlformats.org/officeDocument/2006/relationships/hyperlink" Target="https://meteor.aihw.gov.au/content/349483" TargetMode="External" Id="R4f6609eeef3c4d11" /><Relationship Type="http://schemas.openxmlformats.org/officeDocument/2006/relationships/hyperlink" Target="https://meteor.aihw.gov.au/content/635126" TargetMode="External" Id="R42fcaeeff1ce4378" /><Relationship Type="http://schemas.openxmlformats.org/officeDocument/2006/relationships/hyperlink" Target="https://meteor.aihw.gov.au/content/349895" TargetMode="External" Id="R0bd3ee396a03458c" /><Relationship Type="http://schemas.openxmlformats.org/officeDocument/2006/relationships/hyperlink" Target="https://meteor.aihw.gov.au/content/763150" TargetMode="External" Id="R3ef228702e1b4c2e" /><Relationship Type="http://schemas.openxmlformats.org/officeDocument/2006/relationships/hyperlink" Target="https://meteor.aihw.gov.au/content/763266" TargetMode="External" Id="Rf3acb1aae5894937" /><Relationship Type="http://schemas.openxmlformats.org/officeDocument/2006/relationships/hyperlink" Target="https://meteor.aihw.gov.au/content/763268" TargetMode="External" Id="Rc2307fca8cc44ce1" /><Relationship Type="http://schemas.openxmlformats.org/officeDocument/2006/relationships/hyperlink" Target="https://meteor.aihw.gov.au/content/762661" TargetMode="External" Id="R39db563d67d74c7c" /><Relationship Type="http://schemas.openxmlformats.org/officeDocument/2006/relationships/hyperlink" Target="https://meteor.aihw.gov.au/content/763164" TargetMode="External" Id="R12563d934bdc4921" /><Relationship Type="http://schemas.openxmlformats.org/officeDocument/2006/relationships/hyperlink" Target="https://meteor.aihw.gov.au/content/731385" TargetMode="External" Id="R9b6ebd2bd45045b2" /><Relationship Type="http://schemas.openxmlformats.org/officeDocument/2006/relationships/hyperlink" Target="https://meteor.aihw.gov.au/content/762656" TargetMode="External" Id="R1041d2058d1e49fa" /><Relationship Type="http://schemas.openxmlformats.org/officeDocument/2006/relationships/hyperlink" Target="https://meteor.aihw.gov.au/content/763271" TargetMode="External" Id="Re35dbe9cdc1149fa" /></Relationships>
</file>

<file path=word/_rels/header1.xml.rels>&#65279;<?xml version="1.0" encoding="utf-8"?><Relationships xmlns="http://schemas.openxmlformats.org/package/2006/relationships"><Relationship Type="http://schemas.openxmlformats.org/officeDocument/2006/relationships/image" Target="/media/image.png" Id="R16082d3531a247b3" /></Relationships>
</file>