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489d0641144bba" /></Relationships>
</file>

<file path=word/document.xml><?xml version="1.0" encoding="utf-8"?>
<w:document xmlns:r="http://schemas.openxmlformats.org/officeDocument/2006/relationships" xmlns:w="http://schemas.openxmlformats.org/wordprocessingml/2006/main">
  <w:body>
    <w:p>
      <w:pPr>
        <w:pStyle w:val="Title"/>
      </w:pPr>
      <w:r>
        <w:t>Prison—number of telehealth consultations conducted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telehealth consultations conducted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769062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a8eb39ac2444cc">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health consultations conducted in a prison at a distance by use of communications technologies.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18d2b63618407a">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8995adfe2dbc4fd8">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f5cfec432e494f">
              <w:r>
                <w:rPr>
                  <w:rStyle w:val="Hyperlink"/>
                </w:rPr>
                <w:t xml:space="preserve">Number of telehealth consultations conducted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health consultations conducted at a distance by use of communications technologies.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fcb239c5674de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6367fc22b5b430c">
              <w:r>
                <w:rPr>
                  <w:rStyle w:val="Hyperlink"/>
                </w:rPr>
                <w:t xml:space="preserve">Prison—number of telehealth consultations conducted, N[NN]</w:t>
              </w:r>
            </w:hyperlink>
          </w:p>
          <w:p>
            <w:pPr>
              <w:spacing w:before="0" w:after="0"/>
            </w:pPr>
            <w:r>
              <w:rPr>
                <w:rStyle w:val="row-content"/>
                <w:color w:val="244061"/>
              </w:rPr>
              <w:t xml:space="preserve">       </w:t>
            </w:r>
            <w:hyperlink w:history="true" r:id="R39c3bdef5ce3430c">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15bfe1621bc84a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769062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30a53b0a2444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bfe1621bc84a82" /><Relationship Type="http://schemas.openxmlformats.org/officeDocument/2006/relationships/header" Target="/word/header1.xml" Id="R0fb8182366fd4af1" /><Relationship Type="http://schemas.openxmlformats.org/officeDocument/2006/relationships/settings" Target="/word/settings.xml" Id="Rdfdbe7c2bc6a4480" /><Relationship Type="http://schemas.openxmlformats.org/officeDocument/2006/relationships/styles" Target="/word/styles.xml" Id="R193544e178264956" /><Relationship Type="http://schemas.openxmlformats.org/officeDocument/2006/relationships/hyperlink" Target="https://meteor.aihw.gov.au/RegistrationAuthority/12" TargetMode="External" Id="Rcda8eb39ac2444cc" /><Relationship Type="http://schemas.openxmlformats.org/officeDocument/2006/relationships/hyperlink" Target="https://meteor.aihw.gov.au/content/625922" TargetMode="External" Id="Rf418d2b63618407a" /><Relationship Type="http://schemas.openxmlformats.org/officeDocument/2006/relationships/hyperlink" Target="http://www.abs.gov.au/ausstats/abs@.nsf/DOSSbyTopic/8724931436CDF784CA256BD00027E909?OpenDocument" TargetMode="External" Id="R8995adfe2dbc4fd8" /><Relationship Type="http://schemas.openxmlformats.org/officeDocument/2006/relationships/hyperlink" Target="https://meteor.aihw.gov.au/content/769060" TargetMode="External" Id="R27f5cfec432e494f" /><Relationship Type="http://schemas.openxmlformats.org/officeDocument/2006/relationships/hyperlink" Target="https://meteor.aihw.gov.au/content/274661" TargetMode="External" Id="R4cfcb239c5674de2" /><Relationship Type="http://schemas.openxmlformats.org/officeDocument/2006/relationships/hyperlink" Target="https://meteor.aihw.gov.au/content/769064" TargetMode="External" Id="R66367fc22b5b430c" /><Relationship Type="http://schemas.openxmlformats.org/officeDocument/2006/relationships/hyperlink" Target="https://meteor.aihw.gov.au/RegistrationAuthority/12" TargetMode="External" Id="R39c3bdef5ce3430c" /></Relationships>
</file>

<file path=word/_rels/header1.xml.rels>&#65279;<?xml version="1.0" encoding="utf-8"?><Relationships xmlns="http://schemas.openxmlformats.org/package/2006/relationships"><Relationship Type="http://schemas.openxmlformats.org/officeDocument/2006/relationships/image" Target="/media/image.png" Id="Rd030a53b0a24446f" /></Relationships>
</file>