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c59e339404cd9" /></Relationships>
</file>

<file path=word/document.xml><?xml version="1.0" encoding="utf-8"?>
<w:document xmlns:r="http://schemas.openxmlformats.org/officeDocument/2006/relationships" xmlns:w="http://schemas.openxmlformats.org/wordprocessingml/2006/main">
  <w:body>
    <w:p>
      <w:pPr>
        <w:pStyle w:val="Title"/>
      </w:pPr>
      <w:r>
        <w:t>Hand hygiene moment—hand hygiene moment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Hand hygiene moment—hand hygiene moment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d30140e7cf49b9">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a1e4076ac90c4165">
              <w:r>
                <w:rPr>
                  <w:rStyle w:val="Hyperlink"/>
                  <w:b/>
                </w:rPr>
                <w:t xml:space="preserve">hand hygiene moment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4db8077a75430a">
              <w:r>
                <w:rPr>
                  <w:rStyle w:val="Hyperlink"/>
                </w:rPr>
                <w:t xml:space="preserve">Hand hygiene moment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occasion in a healthcare setting where there is a perceived or actual risk of pathogen transmission from one surface to another via the hands.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4aeb75230e704057">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acc36737a74c85">
              <w:r>
                <w:rPr>
                  <w:rStyle w:val="Hyperlink"/>
                </w:rPr>
                <w:t xml:space="preserve">Hand hygiene moment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occasion in a healthcare setting where there is a perceived or actual risk of pathogen transmission from one surface to another via the hands." w:history="true" r:id="R4a216e7e278c4b7d">
              <w:r>
                <w:rPr>
                  <w:rStyle w:val="Hyperlink"/>
                  <w:b/>
                </w:rPr>
                <w:t xml:space="preserve">hand hygiene moment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f3115ab828934371">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5329e4962f1e4d36">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bda6b8a62949fc">
              <w:r>
                <w:rPr>
                  <w:rStyle w:val="Hyperlink"/>
                </w:rPr>
                <w:t xml:space="preserve">Hand hygiene moment—hand hygiene moment type, code N</w:t>
              </w:r>
            </w:hyperlink>
          </w:p>
          <w:p>
            <w:pPr>
              <w:spacing w:before="0" w:after="0"/>
            </w:pPr>
            <w:r>
              <w:rPr>
                <w:rStyle w:val="row-content"/>
                <w:color w:val="244061"/>
              </w:rPr>
              <w:t xml:space="preserve">       </w:t>
            </w:r>
            <w:hyperlink w:history="true" r:id="Rdd1e678e91084f68">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092b036d41d6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11e9f7a9d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2b036d41d64325" /><Relationship Type="http://schemas.openxmlformats.org/officeDocument/2006/relationships/header" Target="/word/header1.xml" Id="R8750f31f83a84dce" /><Relationship Type="http://schemas.openxmlformats.org/officeDocument/2006/relationships/settings" Target="/word/settings.xml" Id="Re5c78fcf2c194a80" /><Relationship Type="http://schemas.openxmlformats.org/officeDocument/2006/relationships/styles" Target="/word/styles.xml" Id="Rc25d5c5ebe924b8c" /><Relationship Type="http://schemas.openxmlformats.org/officeDocument/2006/relationships/hyperlink" Target="https://meteor.aihw.gov.au/RegistrationAuthority/12" TargetMode="External" Id="Re3d30140e7cf49b9" /><Relationship Type="http://schemas.openxmlformats.org/officeDocument/2006/relationships/hyperlink" Target="https://meteor.aihw.gov.au/content/769613" TargetMode="External" Id="Ra1e4076ac90c4165" /><Relationship Type="http://schemas.openxmlformats.org/officeDocument/2006/relationships/hyperlink" Target="https://meteor.aihw.gov.au/content/768663" TargetMode="External" Id="Rdb4db8077a75430a" /><Relationship Type="http://schemas.openxmlformats.org/officeDocument/2006/relationships/hyperlink" Target="https://www.safetyandquality.gov.au/sites/default/files/2021-07/nhhi_user_manual_-_october_2019_-_revised_jun_2021.pdf" TargetMode="External" Id="R4aeb75230e704057" /><Relationship Type="http://schemas.openxmlformats.org/officeDocument/2006/relationships/hyperlink" Target="https://meteor.aihw.gov.au/content/768661" TargetMode="External" Id="Ra8acc36737a74c85" /><Relationship Type="http://schemas.openxmlformats.org/officeDocument/2006/relationships/hyperlink" Target="https://meteor.aihw.gov.au/content/769613" TargetMode="External" Id="R4a216e7e278c4b7d" /><Relationship Type="http://schemas.openxmlformats.org/officeDocument/2006/relationships/hyperlink" Target="https://www.safetyandquality.gov.au/sites/default/files/2021-07/nhhi_user_manual_-_october_2019_-_revised_jun_2021.pdf" TargetMode="External" Id="Rf3115ab828934371" /><Relationship Type="http://schemas.openxmlformats.org/officeDocument/2006/relationships/hyperlink" Target="https://www.safetyandquality.gov.au/sites/default/files/2021-07/nhhi_user_manual_-_october_2019_-_revised_jun_2021.pdf" TargetMode="External" Id="R5329e4962f1e4d36" /><Relationship Type="http://schemas.openxmlformats.org/officeDocument/2006/relationships/hyperlink" Target="https://meteor.aihw.gov.au/content/768667" TargetMode="External" Id="Recbda6b8a62949fc" /><Relationship Type="http://schemas.openxmlformats.org/officeDocument/2006/relationships/hyperlink" Target="https://meteor.aihw.gov.au/RegistrationAuthority/12" TargetMode="External" Id="Rdd1e678e91084f68" /></Relationships>
</file>

<file path=word/_rels/header1.xml.rels>&#65279;<?xml version="1.0" encoding="utf-8"?><Relationships xmlns="http://schemas.openxmlformats.org/package/2006/relationships"><Relationship Type="http://schemas.openxmlformats.org/officeDocument/2006/relationships/image" Target="/media/image.png" Id="Rcfd11e9f7a9d4ee9" /></Relationships>
</file>