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ae5be76ac4231" /></Relationships>
</file>

<file path=word/document.xml><?xml version="1.0" encoding="utf-8"?>
<w:document xmlns:r="http://schemas.openxmlformats.org/officeDocument/2006/relationships" xmlns:w="http://schemas.openxmlformats.org/wordprocessingml/2006/main">
  <w:body>
    <w:p>
      <w:pPr>
        <w:pStyle w:val="Title"/>
      </w:pPr>
      <w:r>
        <w:t>Person—treatment for a mental health disorder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Person—treatment for a mental health disorder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976b0bc43d493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therapy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c9a8c74f168449b1">
              <w:r>
                <w:rPr>
                  <w:rStyle w:val="Hyperlink"/>
                  <w:b/>
                </w:rPr>
                <w:t xml:space="preserve">mental health disorder</w:t>
              </w:r>
            </w:hyperlink>
            <w:r>
              <w:rPr>
                <w:rStyle w:val="row-content-rich-text"/>
              </w:rPr>
              <w:t xml:space="preserve"> (including drug and alcohol abuse).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1a7bbd515440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1b961c503104d3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9e38b38ebf447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cfe25709db4480">
              <w:r>
                <w:rPr>
                  <w:rStyle w:val="Hyperlink"/>
                </w:rPr>
                <w:t xml:space="preserve">Treatment for a mental health disorder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therapy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86bf92c087004099">
              <w:r>
                <w:rPr>
                  <w:rStyle w:val="Hyperlink"/>
                  <w:b/>
                </w:rPr>
                <w:t xml:space="preserve">mental health disorder </w:t>
              </w:r>
            </w:hyperlink>
            <w:r>
              <w:rPr>
                <w:rStyle w:val="row-content-rich-text"/>
              </w:rPr>
              <w:t xml:space="preserve">(including drug and alcohol abuse)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a6bfb605d442ba">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422246487b447f">
              <w:r>
                <w:rPr>
                  <w:rStyle w:val="Hyperlink"/>
                </w:rPr>
                <w:t xml:space="preserve">Person—treatment for a mental health disorder indicator, yes/no code N</w:t>
              </w:r>
            </w:hyperlink>
          </w:p>
          <w:p>
            <w:pPr>
              <w:spacing w:before="0" w:after="0"/>
            </w:pPr>
            <w:r>
              <w:rPr>
                <w:rStyle w:val="row-content"/>
                <w:color w:val="244061"/>
              </w:rPr>
              <w:t xml:space="preserve">       </w:t>
            </w:r>
            <w:hyperlink w:history="true" r:id="R1329a2cfc2aa48c2">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e12012d7db6b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768530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765546138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2012d7db6b4926" /><Relationship Type="http://schemas.openxmlformats.org/officeDocument/2006/relationships/header" Target="/word/header1.xml" Id="Rfabad74d4c9147dc" /><Relationship Type="http://schemas.openxmlformats.org/officeDocument/2006/relationships/settings" Target="/word/settings.xml" Id="Rcb4296d503e14c51" /><Relationship Type="http://schemas.openxmlformats.org/officeDocument/2006/relationships/styles" Target="/word/styles.xml" Id="Rb45645a6b95241d8" /><Relationship Type="http://schemas.openxmlformats.org/officeDocument/2006/relationships/hyperlink" Target="https://meteor.aihw.gov.au/RegistrationAuthority/12" TargetMode="External" Id="Reb976b0bc43d4932" /><Relationship Type="http://schemas.openxmlformats.org/officeDocument/2006/relationships/hyperlink" Target="https://meteor.aihw.gov.au/content/403575" TargetMode="External" Id="Rc9a8c74f168449b1" /><Relationship Type="http://schemas.openxmlformats.org/officeDocument/2006/relationships/hyperlink" Target="https://meteor.aihw.gov.au/content/268955" TargetMode="External" Id="R8f1a7bbd515440e2" /><Relationship Type="http://schemas.openxmlformats.org/officeDocument/2006/relationships/hyperlink" Target="https://www.ag.gov.au/Publications/Pages/AustralianGovernmentGuidelinesontheRecognitionofSexandGender.aspx" TargetMode="External" Id="R61b961c503104d34" /><Relationship Type="http://schemas.openxmlformats.org/officeDocument/2006/relationships/hyperlink" Target="http://abs.gov.au/AUSSTATS/abs@.nsf/Lookup/1200.0.55.012Main+Features12016?OpenDocument" TargetMode="External" Id="R3a9e38b38ebf4479" /><Relationship Type="http://schemas.openxmlformats.org/officeDocument/2006/relationships/hyperlink" Target="https://meteor.aihw.gov.au/content/768528" TargetMode="External" Id="Rcccfe25709db4480" /><Relationship Type="http://schemas.openxmlformats.org/officeDocument/2006/relationships/hyperlink" Target="https://meteor.aihw.gov.au/content/403575" TargetMode="External" Id="R86bf92c087004099" /><Relationship Type="http://schemas.openxmlformats.org/officeDocument/2006/relationships/hyperlink" Target="https://meteor.aihw.gov.au/content/524397" TargetMode="External" Id="R25a6bfb605d442ba" /><Relationship Type="http://schemas.openxmlformats.org/officeDocument/2006/relationships/hyperlink" Target="https://meteor.aihw.gov.au/content/768532" TargetMode="External" Id="R4b422246487b447f" /><Relationship Type="http://schemas.openxmlformats.org/officeDocument/2006/relationships/hyperlink" Target="https://meteor.aihw.gov.au/RegistrationAuthority/12" TargetMode="External" Id="R1329a2cfc2aa48c2" /></Relationships>
</file>

<file path=word/_rels/header1.xml.rels>&#65279;<?xml version="1.0" encoding="utf-8"?><Relationships xmlns="http://schemas.openxmlformats.org/package/2006/relationships"><Relationship Type="http://schemas.openxmlformats.org/officeDocument/2006/relationships/image" Target="/media/image.png" Id="Rcd876554613848aa" /></Relationships>
</file>