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42d6cfbea74ad9" /></Relationships>
</file>

<file path=word/document.xml><?xml version="1.0" encoding="utf-8"?>
<w:document xmlns:r="http://schemas.openxmlformats.org/officeDocument/2006/relationships" xmlns:w="http://schemas.openxmlformats.org/wordprocessingml/2006/main">
  <w:body>
    <w:p>
      <w:pPr>
        <w:pStyle w:val="Title"/>
      </w:pPr>
      <w:r>
        <w:t>Full time/part time/mixed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 time/part time/mixed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766512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45bd758fd845a6">
              <w:r>
                <w:rPr>
                  <w:rStyle w:val="Hyperlink"/>
                  <w:color w:val="244061"/>
                </w:rPr>
                <w:t xml:space="preserve">Australian Teacher Workforce Data Oversight Board</w:t>
              </w:r>
            </w:hyperlink>
            <w:r>
              <w:rPr>
                <w:rStyle w:val="row-content"/>
                <w:color w:val="244061"/>
              </w:rPr>
              <w:t xml:space="preserve">, Recorded 28/10/2022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full time, part time or mixed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Mixed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Part time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7002ec351ff47b3">
              <w:r>
                <w:rPr>
                  <w:rStyle w:val="Hyperlink"/>
                </w:rPr>
                <w:t xml:space="preserve">Person—full time student indicator, full time/part time/mixed code N</w:t>
              </w:r>
            </w:hyperlink>
          </w:p>
          <w:p>
            <w:pPr>
              <w:pStyle w:val="registration-status"/>
              <w:spacing w:before="0" w:after="0"/>
            </w:pPr>
            <w:hyperlink w:history="true" r:id="R29055acd77914bea">
              <w:r>
                <w:rPr>
                  <w:rStyle w:val="Hyperlink"/>
                  <w:color w:val="244061"/>
                </w:rPr>
                <w:t xml:space="preserve">Australian Teacher Workforce Data Oversight Board</w:t>
              </w:r>
            </w:hyperlink>
            <w:r>
              <w:rPr>
                <w:rStyle w:val="row-content"/>
                <w:color w:val="244061"/>
              </w:rPr>
              <w:t xml:space="preserve">, Recorded 28/10/2022</w:t>
            </w:r>
          </w:p>
          <w:p>
            <w:r>
              <w:br/>
            </w:r>
          </w:p>
        </w:tc>
      </w:tr>
    </w:tbl>
    <w:p>
      <w:r>
        <w:br/>
      </w:r>
    </w:p>
    <w:sectPr>
      <w:footerReference xmlns:r="http://schemas.openxmlformats.org/officeDocument/2006/relationships" w:type="default" r:id="Rb0e62817027244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766512</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ce87d7b6f04b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e628170272446a" /><Relationship Type="http://schemas.openxmlformats.org/officeDocument/2006/relationships/header" Target="/word/header1.xml" Id="R24e60c88c2864aee" /><Relationship Type="http://schemas.openxmlformats.org/officeDocument/2006/relationships/settings" Target="/word/settings.xml" Id="Ra4e0f216804146d5" /><Relationship Type="http://schemas.openxmlformats.org/officeDocument/2006/relationships/styles" Target="/word/styles.xml" Id="R3348a27f113c4793" /><Relationship Type="http://schemas.openxmlformats.org/officeDocument/2006/relationships/hyperlink" Target="https://meteor.aihw.gov.au/RegistrationAuthority/23" TargetMode="External" Id="Rdb45bd758fd845a6" /><Relationship Type="http://schemas.openxmlformats.org/officeDocument/2006/relationships/hyperlink" Target="https://meteor.aihw.gov.au/content/766514" TargetMode="External" Id="R67002ec351ff47b3" /><Relationship Type="http://schemas.openxmlformats.org/officeDocument/2006/relationships/hyperlink" Target="https://meteor.aihw.gov.au/RegistrationAuthority/23" TargetMode="External" Id="R29055acd77914bea" /></Relationships>
</file>

<file path=word/_rels/header1.xml.rels>&#65279;<?xml version="1.0" encoding="utf-8"?><Relationships xmlns="http://schemas.openxmlformats.org/package/2006/relationships"><Relationship Type="http://schemas.openxmlformats.org/officeDocument/2006/relationships/image" Target="/media/image.png" Id="R19ce87d7b6f04b3e" /></Relationships>
</file>