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59d17c3c44fdc"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Twelfth edition)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edb4b9db94587">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3dcac7d9195e4497">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091c1f6162423c">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86a13e03a84b35">
              <w:r>
                <w:rPr>
                  <w:rStyle w:val="Hyperlink"/>
                </w:rPr>
                <w:t xml:space="preserve">Diagnosis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5307fbcadc437f">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c565ab49c84585">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24f4edab2a4341">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fc3bd4522f0a4d26">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f87100403b3941db">
              <w:r>
                <w:rPr>
                  <w:rStyle w:val="Hyperlink"/>
                </w:rPr>
                <w:t xml:space="preserve">Emergency department stay—principal diagnosis, emergency care (ICD-10-AM Twelfth Edition) principal diagnosis short list code ANN{.N[N]}</w:t>
              </w:r>
            </w:hyperlink>
          </w:p>
          <w:p>
            <w:pPr>
              <w:spacing w:before="0" w:after="0"/>
            </w:pPr>
            <w:r>
              <w:rPr>
                <w:rStyle w:val="row-content"/>
                <w:color w:val="244061"/>
              </w:rPr>
              <w:t xml:space="preserve">       </w:t>
            </w:r>
            <w:hyperlink w:history="true" r:id="Ra52e0c7e25e74a3c">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1e55803d14064f2b">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b8d29e4130466f">
              <w:r>
                <w:rPr>
                  <w:rStyle w:val="Hyperlink"/>
                </w:rPr>
                <w:t xml:space="preserve">Non-admitted patient emergency department care NMDS 2023–24</w:t>
              </w:r>
            </w:hyperlink>
          </w:p>
          <w:p>
            <w:pPr>
              <w:spacing w:before="0" w:after="0"/>
            </w:pPr>
            <w:r>
              <w:rPr>
                <w:rStyle w:val="row-content"/>
                <w:color w:val="244061"/>
              </w:rPr>
              <w:t xml:space="preserve">       </w:t>
            </w:r>
            <w:hyperlink w:history="true" r:id="Rbb8d53f8a482428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2705e7b2abca411a">
              <w:r>
                <w:rPr>
                  <w:rStyle w:val="Hyperlink"/>
                </w:rPr>
                <w:t xml:space="preserve">Non-admitted patient emergency department care NMDS 2024–25</w:t>
              </w:r>
            </w:hyperlink>
          </w:p>
          <w:p>
            <w:pPr>
              <w:spacing w:before="0" w:after="0"/>
            </w:pPr>
            <w:r>
              <w:rPr>
                <w:rStyle w:val="row-content"/>
                <w:color w:val="244061"/>
              </w:rPr>
              <w:t xml:space="preserve">       </w:t>
            </w:r>
            <w:hyperlink w:history="true" r:id="R2ce7bf61d3dd445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8b7aac933c8a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765003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4f230b1ae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aac933c8a4304" /><Relationship Type="http://schemas.openxmlformats.org/officeDocument/2006/relationships/header" Target="/word/header1.xml" Id="R9955c8988811484f" /><Relationship Type="http://schemas.openxmlformats.org/officeDocument/2006/relationships/settings" Target="/word/settings.xml" Id="Ra10c62f15c244e8a" /><Relationship Type="http://schemas.openxmlformats.org/officeDocument/2006/relationships/styles" Target="/word/styles.xml" Id="R9208ef28fe2e4b67" /><Relationship Type="http://schemas.openxmlformats.org/officeDocument/2006/relationships/hyperlink" Target="https://meteor.aihw.gov.au/RegistrationAuthority/12" TargetMode="External" Id="R9ebedb4b9db94587" /><Relationship Type="http://schemas.openxmlformats.org/officeDocument/2006/relationships/hyperlink" Target="https://meteor.aihw.gov.au/content/745042" TargetMode="External" Id="R3dcac7d9195e4497" /><Relationship Type="http://schemas.openxmlformats.org/officeDocument/2006/relationships/hyperlink" Target="https://meteor.aihw.gov.au/content/746070" TargetMode="External" Id="Ref091c1f6162423c" /><Relationship Type="http://schemas.openxmlformats.org/officeDocument/2006/relationships/hyperlink" Target="https://meteor.aihw.gov.au/content/746696" TargetMode="External" Id="R4686a13e03a84b35" /><Relationship Type="http://schemas.openxmlformats.org/officeDocument/2006/relationships/hyperlink" Target="https://meteor.aihw.gov.au/content/746656" TargetMode="External" Id="R515307fbcadc437f" /><Relationship Type="http://schemas.openxmlformats.org/officeDocument/2006/relationships/hyperlink" Target="https://meteor.aihw.gov.au/content/764281" TargetMode="External" Id="R4ac565ab49c84585" /><Relationship Type="http://schemas.openxmlformats.org/officeDocument/2006/relationships/hyperlink" Target="https://meteor.aihw.gov.au/content/746073" TargetMode="External" Id="R7f24f4edab2a4341" /><Relationship Type="http://schemas.openxmlformats.org/officeDocument/2006/relationships/hyperlink" Target="https://meteor.aihw.gov.au/RegistrationAuthority/12" TargetMode="External" Id="Rfc3bd4522f0a4d26" /><Relationship Type="http://schemas.openxmlformats.org/officeDocument/2006/relationships/hyperlink" Target="https://meteor.aihw.gov.au/content/764919" TargetMode="External" Id="Rf87100403b3941db" /><Relationship Type="http://schemas.openxmlformats.org/officeDocument/2006/relationships/hyperlink" Target="https://meteor.aihw.gov.au/RegistrationAuthority/12" TargetMode="External" Id="Ra52e0c7e25e74a3c" /><Relationship Type="http://schemas.openxmlformats.org/officeDocument/2006/relationships/hyperlink" Target="https://meteor.aihw.gov.au/RegistrationAuthority/15" TargetMode="External" Id="R1e55803d14064f2b" /><Relationship Type="http://schemas.openxmlformats.org/officeDocument/2006/relationships/hyperlink" Target="https://meteor.aihw.gov.au/content/759846" TargetMode="External" Id="Rceb8d29e4130466f" /><Relationship Type="http://schemas.openxmlformats.org/officeDocument/2006/relationships/hyperlink" Target="https://meteor.aihw.gov.au/RegistrationAuthority/12" TargetMode="External" Id="Rbb8d53f8a482428c" /><Relationship Type="http://schemas.openxmlformats.org/officeDocument/2006/relationships/hyperlink" Target="https://meteor.aihw.gov.au/content/775643" TargetMode="External" Id="R2705e7b2abca411a" /><Relationship Type="http://schemas.openxmlformats.org/officeDocument/2006/relationships/hyperlink" Target="https://meteor.aihw.gov.au/RegistrationAuthority/12" TargetMode="External" Id="R2ce7bf61d3dd4451" /></Relationships>
</file>

<file path=word/_rels/header1.xml.rels>&#65279;<?xml version="1.0" encoding="utf-8"?><Relationships xmlns="http://schemas.openxmlformats.org/package/2006/relationships"><Relationship Type="http://schemas.openxmlformats.org/officeDocument/2006/relationships/image" Target="/media/image.png" Id="R1b44f230b1ae436e" /></Relationships>
</file>