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d2f66d32b4c63"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7c0d3bf5b4f6e">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5e868a00bc84de8">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b8bd1b4e9f4b90">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9e7a9e20104cc4">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f221355c5c344fd">
              <w:r>
                <w:rPr>
                  <w:rStyle w:val="Hyperlink"/>
                  <w:b/>
                </w:rPr>
                <w:t xml:space="preserve">contact worker</w:t>
              </w:r>
            </w:hyperlink>
            <w:r>
              <w:rPr>
                <w:rStyle w:val="row-content-rich-text"/>
              </w:rPr>
              <w:t xml:space="preserve"> in the face-to-face delivery of an early childhood education program during the reference period. Also includes the number of hours delivery of an early childhood education program online or remotely due to COVID-19 impacts.</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6d6fb293ad4adf">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0cd9f35c69654db6">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394998a5004638">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019bbc42aeb042b8">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c8f37a3b964fd0">
              <w:r>
                <w:rPr>
                  <w:rStyle w:val="Hyperlink"/>
                </w:rPr>
                <w:t xml:space="preserve">Early Childhood Education and Care DSS 2022</w:t>
              </w:r>
            </w:hyperlink>
          </w:p>
          <w:p>
            <w:pPr>
              <w:spacing w:before="0" w:after="0"/>
            </w:pPr>
            <w:r>
              <w:rPr>
                <w:rStyle w:val="row-content"/>
                <w:color w:val="244061"/>
              </w:rPr>
              <w:t xml:space="preserve">       </w:t>
            </w:r>
            <w:hyperlink w:history="true" r:id="R0ab5b250e2314095">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b7ac4bd9ebc74fa7">
              <w:r>
                <w:rPr>
                  <w:rStyle w:val="Hyperlink"/>
                </w:rPr>
                <w:t xml:space="preserve">Early Childhood Education and Care DSS 2023</w:t>
              </w:r>
            </w:hyperlink>
          </w:p>
          <w:p>
            <w:pPr>
              <w:spacing w:before="0" w:after="0"/>
            </w:pPr>
            <w:r>
              <w:rPr>
                <w:rStyle w:val="row-content"/>
                <w:color w:val="244061"/>
              </w:rPr>
              <w:t xml:space="preserve">       </w:t>
            </w:r>
            <w:hyperlink w:history="true" r:id="R3cc8620f97864660">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hyperlink w:history="true" r:id="Rfb38e895fe3d43f2">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5c602d31120647fc">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397f931493124434">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ea645ad2777e4edc">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7972090eb4b3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763156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2b567378d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72090eb4b34377" /><Relationship Type="http://schemas.openxmlformats.org/officeDocument/2006/relationships/header" Target="/word/header1.xml" Id="Ref86f65e834b4340" /><Relationship Type="http://schemas.openxmlformats.org/officeDocument/2006/relationships/settings" Target="/word/settings.xml" Id="R1e23c9377cba45db" /><Relationship Type="http://schemas.openxmlformats.org/officeDocument/2006/relationships/styles" Target="/word/styles.xml" Id="R10ef2d6499d048d7" /><Relationship Type="http://schemas.openxmlformats.org/officeDocument/2006/relationships/hyperlink" Target="https://meteor.aihw.gov.au/RegistrationAuthority/13" TargetMode="External" Id="R0917c0d3bf5b4f6e" /><Relationship Type="http://schemas.openxmlformats.org/officeDocument/2006/relationships/hyperlink" Target="https://meteor.aihw.gov.au/content/762661" TargetMode="External" Id="R25e868a00bc84de8" /><Relationship Type="http://schemas.openxmlformats.org/officeDocument/2006/relationships/hyperlink" Target="https://meteor.aihw.gov.au/content/763154" TargetMode="External" Id="R95b8bd1b4e9f4b90" /><Relationship Type="http://schemas.openxmlformats.org/officeDocument/2006/relationships/hyperlink" Target="https://meteor.aihw.gov.au/content/270719" TargetMode="External" Id="R429e7a9e20104cc4" /><Relationship Type="http://schemas.openxmlformats.org/officeDocument/2006/relationships/hyperlink" Target="https://meteor.aihw.gov.au/content/763273" TargetMode="External" Id="Raf221355c5c344fd" /><Relationship Type="http://schemas.openxmlformats.org/officeDocument/2006/relationships/hyperlink" Target="https://meteor.aihw.gov.au/content/763294" TargetMode="External" Id="R226d6fb293ad4adf" /><Relationship Type="http://schemas.openxmlformats.org/officeDocument/2006/relationships/hyperlink" Target="https://federalfinancialrelations.gov.au/agreements/preschool-reform-agreement" TargetMode="External" Id="R0cd9f35c69654db6" /><Relationship Type="http://schemas.openxmlformats.org/officeDocument/2006/relationships/hyperlink" Target="https://meteor.aihw.gov.au/content/731221" TargetMode="External" Id="R1e394998a5004638" /><Relationship Type="http://schemas.openxmlformats.org/officeDocument/2006/relationships/hyperlink" Target="https://meteor.aihw.gov.au/RegistrationAuthority/13" TargetMode="External" Id="R019bbc42aeb042b8" /><Relationship Type="http://schemas.openxmlformats.org/officeDocument/2006/relationships/hyperlink" Target="https://meteor.aihw.gov.au/content/762511" TargetMode="External" Id="R74c8f37a3b964fd0" /><Relationship Type="http://schemas.openxmlformats.org/officeDocument/2006/relationships/hyperlink" Target="https://meteor.aihw.gov.au/RegistrationAuthority/13" TargetMode="External" Id="R0ab5b250e2314095" /><Relationship Type="http://schemas.openxmlformats.org/officeDocument/2006/relationships/hyperlink" Target="https://meteor.aihw.gov.au/content/772445" TargetMode="External" Id="Rb7ac4bd9ebc74fa7" /><Relationship Type="http://schemas.openxmlformats.org/officeDocument/2006/relationships/hyperlink" Target="https://meteor.aihw.gov.au/RegistrationAuthority/13" TargetMode="External" Id="R3cc8620f97864660" /><Relationship Type="http://schemas.openxmlformats.org/officeDocument/2006/relationships/hyperlink" Target="https://meteor.aihw.gov.au/content/762547" TargetMode="External" Id="Rfb38e895fe3d43f2" /><Relationship Type="http://schemas.openxmlformats.org/officeDocument/2006/relationships/hyperlink" Target="https://meteor.aihw.gov.au/RegistrationAuthority/13" TargetMode="External" Id="R5c602d31120647fc" /><Relationship Type="http://schemas.openxmlformats.org/officeDocument/2006/relationships/hyperlink" Target="https://meteor.aihw.gov.au/content/772443" TargetMode="External" Id="R397f931493124434" /><Relationship Type="http://schemas.openxmlformats.org/officeDocument/2006/relationships/hyperlink" Target="https://meteor.aihw.gov.au/RegistrationAuthority/13" TargetMode="External" Id="Rea645ad2777e4edc" /></Relationships>
</file>

<file path=word/_rels/header1.xml.rels>&#65279;<?xml version="1.0" encoding="utf-8"?><Relationships xmlns="http://schemas.openxmlformats.org/package/2006/relationships"><Relationship Type="http://schemas.openxmlformats.org/officeDocument/2006/relationships/image" Target="/media/image.png" Id="R6ec2b567378d4dd6" /></Relationships>
</file>