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f4298ab985457b" /></Relationships>
</file>

<file path=word/document.xml><?xml version="1.0" encoding="utf-8"?>
<w:document xmlns:r="http://schemas.openxmlformats.org/officeDocument/2006/relationships" xmlns:w="http://schemas.openxmlformats.org/wordprocessingml/2006/main">
  <w:body>
    <w:p>
      <w:pPr>
        <w:pStyle w:val="Title"/>
      </w:pPr>
      <w:r>
        <w:t>Prison dischargee—continuation of prescription medication on release,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dischargee—continuation of prescription medication on release,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Continuation of prescription medication 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35b2c9a04a4cd4">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will continue to take prescription medication on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6958d37d2448b7">
              <w:r>
                <w:rPr>
                  <w:rStyle w:val="Hyperlink"/>
                </w:rPr>
                <w:t xml:space="preserve">Prison dischargee—continuation of prescription medication on release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f8108c321641d2">
              <w:r>
                <w:rPr>
                  <w:rStyle w:val="Hyperlink"/>
                </w:rPr>
                <w:t xml:space="preserve">Continuation of prescription medication on release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will continue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will not continue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currently on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2862fab4e34bff">
              <w:r>
                <w:rPr>
                  <w:rStyle w:val="Hyperlink"/>
                </w:rPr>
                <w:t xml:space="preserve">Prison dischargee—continuation of prescription medication on release, yes/no/don't know code N</w:t>
              </w:r>
            </w:hyperlink>
          </w:p>
          <w:p>
            <w:pPr>
              <w:spacing w:before="0" w:after="0"/>
            </w:pPr>
            <w:r>
              <w:rPr>
                <w:rStyle w:val="row-content"/>
                <w:color w:val="244061"/>
              </w:rPr>
              <w:t xml:space="preserve">       </w:t>
            </w:r>
            <w:hyperlink w:history="true" r:id="R39fb4f49e11c4a7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8f61116a534231">
              <w:r>
                <w:rPr>
                  <w:rStyle w:val="Hyperlink"/>
                </w:rPr>
                <w:t xml:space="preserve">Prison dischargee NBEDS 2018</w:t>
              </w:r>
            </w:hyperlink>
          </w:p>
          <w:p>
            <w:pPr>
              <w:spacing w:before="0" w:after="0"/>
            </w:pPr>
            <w:r>
              <w:rPr>
                <w:rStyle w:val="row-content"/>
                <w:color w:val="244061"/>
              </w:rPr>
              <w:t xml:space="preserve">       </w:t>
            </w:r>
            <w:hyperlink w:history="true" r:id="R4cce50d69e1e4f6d">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40. Are you taking any prescribed medication that will continue after you are released from prison?</w:t>
            </w:r>
          </w:p>
          <w:p>
            <w:r>
              <w:br/>
            </w:r>
            <w:r>
              <w:br/>
            </w:r>
            <w:hyperlink w:history="true" r:id="R214bac22e2804186">
              <w:r>
                <w:rPr>
                  <w:rStyle w:val="Hyperlink"/>
                </w:rPr>
                <w:t xml:space="preserve">Prison dischargee NBEDS 2022</w:t>
              </w:r>
            </w:hyperlink>
          </w:p>
          <w:p>
            <w:pPr>
              <w:spacing w:before="0" w:after="0"/>
            </w:pPr>
            <w:r>
              <w:rPr>
                <w:rStyle w:val="row-content"/>
                <w:color w:val="244061"/>
              </w:rPr>
              <w:t xml:space="preserve">       </w:t>
            </w:r>
            <w:hyperlink w:history="true" r:id="R6ddebbdcf6b047b6">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w:t>
            </w:r>
          </w:p>
          <w:p>
            <w:r>
              <w:rPr>
                <w:rStyle w:val="row-content"/>
              </w:rPr>
              <w:t xml:space="preserve">49. Are you taking any prescribed medication that will continue after you are released from prison? </w:t>
            </w:r>
          </w:p>
          <w:p>
            <w:r>
              <w:br/>
            </w:r>
            <w:r>
              <w:br/>
            </w:r>
          </w:p>
        </w:tc>
      </w:tr>
    </w:tbl>
    <w:p/>
    <w:tbl>
      <w:tblPr>
        <w:tblStyle w:val="TableGrid"/>
        <w:tblW w:w="0" w:type="auto"/>
      </w:tblPr>
    </w:tbl>
    <w:p>
      <w:r>
        <w:br/>
      </w:r>
    </w:p>
    <w:sectPr>
      <w:footerReference xmlns:r="http://schemas.openxmlformats.org/officeDocument/2006/relationships" w:type="default" r:id="Rb814f1a778fb4b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762112</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673187802145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14f1a778fb4bf2" /><Relationship Type="http://schemas.openxmlformats.org/officeDocument/2006/relationships/header" Target="/word/header1.xml" Id="Rd2466e29efb548bc" /><Relationship Type="http://schemas.openxmlformats.org/officeDocument/2006/relationships/settings" Target="/word/settings.xml" Id="R8690a11f457c4eed" /><Relationship Type="http://schemas.openxmlformats.org/officeDocument/2006/relationships/styles" Target="/word/styles.xml" Id="Rf747d32b8c3e49d0" /><Relationship Type="http://schemas.openxmlformats.org/officeDocument/2006/relationships/hyperlink" Target="https://meteor.aihw.gov.au/RegistrationAuthority/12" TargetMode="External" Id="R0135b2c9a04a4cd4" /><Relationship Type="http://schemas.openxmlformats.org/officeDocument/2006/relationships/hyperlink" Target="https://meteor.aihw.gov.au/content/624919" TargetMode="External" Id="R1b6958d37d2448b7" /><Relationship Type="http://schemas.openxmlformats.org/officeDocument/2006/relationships/hyperlink" Target="https://meteor.aihw.gov.au/content/483838" TargetMode="External" Id="R2af8108c321641d2" /><Relationship Type="http://schemas.openxmlformats.org/officeDocument/2006/relationships/hyperlink" Target="https://meteor.aihw.gov.au/content/624921" TargetMode="External" Id="R272862fab4e34bff" /><Relationship Type="http://schemas.openxmlformats.org/officeDocument/2006/relationships/hyperlink" Target="https://meteor.aihw.gov.au/RegistrationAuthority/12" TargetMode="External" Id="R39fb4f49e11c4a7a" /><Relationship Type="http://schemas.openxmlformats.org/officeDocument/2006/relationships/hyperlink" Target="https://meteor.aihw.gov.au/content/696775" TargetMode="External" Id="R908f61116a534231" /><Relationship Type="http://schemas.openxmlformats.org/officeDocument/2006/relationships/hyperlink" Target="https://meteor.aihw.gov.au/RegistrationAuthority/12" TargetMode="External" Id="R4cce50d69e1e4f6d" /><Relationship Type="http://schemas.openxmlformats.org/officeDocument/2006/relationships/hyperlink" Target="https://meteor.aihw.gov.au/content/760891" TargetMode="External" Id="R214bac22e2804186" /><Relationship Type="http://schemas.openxmlformats.org/officeDocument/2006/relationships/hyperlink" Target="https://meteor.aihw.gov.au/RegistrationAuthority/12" TargetMode="External" Id="R6ddebbdcf6b047b6" /></Relationships>
</file>

<file path=word/_rels/header1.xml.rels>&#65279;<?xml version="1.0" encoding="utf-8"?><Relationships xmlns="http://schemas.openxmlformats.org/package/2006/relationships"><Relationship Type="http://schemas.openxmlformats.org/officeDocument/2006/relationships/image" Target="/media/image.png" Id="R046731878021451f" /></Relationships>
</file>