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970ce89f8e49c0" /></Relationships>
</file>

<file path=word/document.xml><?xml version="1.0" encoding="utf-8"?>
<w:document xmlns:r="http://schemas.openxmlformats.org/officeDocument/2006/relationships" xmlns:w="http://schemas.openxmlformats.org/wordprocessingml/2006/main">
  <w:body>
    <w:p>
      <w:pPr>
        <w:pStyle w:val="Title"/>
      </w:pPr>
      <w:r>
        <w:t>Current smoking frequency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Current smoking frequency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761932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9f05fe9d39a42bb">
              <w:r>
                <w:rPr>
                  <w:rStyle w:val="Hyperlink"/>
                  <w:color w:val="244061"/>
                </w:rPr>
                <w:t xml:space="preserve">Health</w:t>
              </w:r>
            </w:hyperlink>
            <w:r>
              <w:rPr>
                <w:rStyle w:val="row-content"/>
                <w:color w:val="244061"/>
              </w:rPr>
              <w:t xml:space="preserve">, Standard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frequency of smoking tobacco.</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Daily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At least weekly (but not daily)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r>
              <w:br/>
            </w:r>
            <w:r>
              <w:t xml:space="preserve"> </w:t>
            </w:r>
          </w:p>
        </w:tc>
        <w:tc>
          <w:tcPr>
            <w:tcBorders>
              <w:top w:val="none" w:color="000000" w:sz="0"/>
              <w:left w:val="none" w:color="000000" w:sz="0"/>
              <w:bottom w:val="none" w:color="000000" w:sz="0"/>
              <w:right w:val="none" w:color="000000" w:sz="0"/>
            </w:tcBorders>
            <w:vAlign w:val="top"/>
          </w:tcPr>
          <w:p>
            <w:r>
              <w:t xml:space="preserve">Less often than weekly</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Only one option may be selected.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8bc9e930d514cd8">
              <w:r>
                <w:rPr>
                  <w:rStyle w:val="Hyperlink"/>
                </w:rPr>
                <w:t xml:space="preserve">Current smoking frequency code N</w:t>
              </w:r>
            </w:hyperlink>
          </w:p>
          <w:p>
            <w:pPr>
              <w:pStyle w:val="registration-status"/>
              <w:spacing w:before="0" w:after="0"/>
            </w:pPr>
            <w:hyperlink w:history="true" r:id="Rfee057d520064e02">
              <w:r>
                <w:rPr>
                  <w:rStyle w:val="Hyperlink"/>
                  <w:color w:val="244061"/>
                </w:rPr>
                <w:t xml:space="preserve">Health</w:t>
              </w:r>
            </w:hyperlink>
            <w:r>
              <w:rPr>
                <w:rStyle w:val="row-content"/>
                <w:color w:val="244061"/>
              </w:rPr>
              <w:t xml:space="preserve">, Superseded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28676fb2384d47bd">
              <w:r>
                <w:rPr>
                  <w:rStyle w:val="Hyperlink"/>
                </w:rPr>
                <w:t xml:space="preserve">Person—tobacco smoking frequency, current smoking frequency code N</w:t>
              </w:r>
            </w:hyperlink>
          </w:p>
          <w:p>
            <w:pPr>
              <w:pStyle w:val="registration-status"/>
              <w:spacing w:before="0" w:after="0"/>
            </w:pPr>
            <w:hyperlink w:history="true" r:id="R891066ee8c654246">
              <w:r>
                <w:rPr>
                  <w:rStyle w:val="Hyperlink"/>
                  <w:color w:val="244061"/>
                </w:rPr>
                <w:t xml:space="preserve">Health</w:t>
              </w:r>
            </w:hyperlink>
            <w:r>
              <w:rPr>
                <w:rStyle w:val="row-content"/>
                <w:color w:val="244061"/>
              </w:rPr>
              <w:t xml:space="preserve">, Standard 29/05/2024</w:t>
            </w:r>
          </w:p>
          <w:p>
            <w:r>
              <w:br/>
            </w:r>
          </w:p>
        </w:tc>
      </w:tr>
    </w:tbl>
    <w:p>
      <w:r>
        <w:br/>
      </w:r>
    </w:p>
    <w:sectPr>
      <w:footerReference xmlns:r="http://schemas.openxmlformats.org/officeDocument/2006/relationships" w:type="default" r:id="R6c122d3eeed143d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761932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2a35080a68a4d0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c122d3eeed143df" /><Relationship Type="http://schemas.openxmlformats.org/officeDocument/2006/relationships/header" Target="/word/header1.xml" Id="R83bc5491075e48c7" /><Relationship Type="http://schemas.openxmlformats.org/officeDocument/2006/relationships/settings" Target="/word/settings.xml" Id="R2fb61203f8c44590" /><Relationship Type="http://schemas.openxmlformats.org/officeDocument/2006/relationships/styles" Target="/word/styles.xml" Id="R271187de03894fd1" /><Relationship Type="http://schemas.openxmlformats.org/officeDocument/2006/relationships/hyperlink" Target="https://meteor.aihw.gov.au/RegistrationAuthority/12" TargetMode="External" Id="R79f05fe9d39a42bb" /><Relationship Type="http://schemas.openxmlformats.org/officeDocument/2006/relationships/hyperlink" Target="https://meteor.aihw.gov.au/content/631968" TargetMode="External" Id="R98bc9e930d514cd8" /><Relationship Type="http://schemas.openxmlformats.org/officeDocument/2006/relationships/hyperlink" Target="https://meteor.aihw.gov.au/RegistrationAuthority/12" TargetMode="External" Id="Rfee057d520064e02" /><Relationship Type="http://schemas.openxmlformats.org/officeDocument/2006/relationships/hyperlink" Target="https://meteor.aihw.gov.au/content/761934" TargetMode="External" Id="R28676fb2384d47bd" /><Relationship Type="http://schemas.openxmlformats.org/officeDocument/2006/relationships/hyperlink" Target="https://meteor.aihw.gov.au/RegistrationAuthority/12" TargetMode="External" Id="R891066ee8c654246" /></Relationships>
</file>

<file path=word/_rels/header1.xml.rels>&#65279;<?xml version="1.0" encoding="utf-8"?><Relationships xmlns="http://schemas.openxmlformats.org/package/2006/relationships"><Relationship Type="http://schemas.openxmlformats.org/officeDocument/2006/relationships/image" Target="/media/image.png" Id="Rc2a35080a68a4d01" /></Relationships>
</file>