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c1ad1e74b146a5" /></Relationships>
</file>

<file path=word/document.xml><?xml version="1.0" encoding="utf-8"?>
<w:document xmlns:r="http://schemas.openxmlformats.org/officeDocument/2006/relationships" xmlns:w="http://schemas.openxmlformats.org/wordprocessingml/2006/main">
  <w:body>
    <w:p>
      <w:pPr>
        <w:pStyle w:val="Title"/>
      </w:pPr>
      <w:r>
        <w:t>Health service event—type of service provider consulted,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event—type of service provider consulted,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service provider consulted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760834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d9b513c1ba4a37">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provider consulted during a health clinic visit,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a620423ac54dcf">
              <w:r>
                <w:rPr>
                  <w:rStyle w:val="Hyperlink"/>
                </w:rPr>
                <w:t xml:space="preserve">Health service event—type of service provider consulted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3fcd37f49744870">
              <w:r>
                <w:rPr>
                  <w:rStyle w:val="Hyperlink"/>
                </w:rPr>
                <w:t xml:space="preserve">Prisoner health health-care professional type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General Practitioner (Doctor/GP), Resident medical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Registered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Alcohol and drug 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Indigenous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Dentist/Dental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Social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Mental health nurse/Mental health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Medical imaging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b2b31cd7cb436c">
              <w:r>
                <w:rPr>
                  <w:rStyle w:val="Hyperlink"/>
                </w:rPr>
                <w:t xml:space="preserve">Health service event—type of service provider consulted, occupation code (ANZSCO 2013 Version 1.2) N[NNN]{NN}</w:t>
              </w:r>
            </w:hyperlink>
          </w:p>
          <w:p>
            <w:pPr>
              <w:spacing w:before="0" w:after="0"/>
            </w:pPr>
            <w:r>
              <w:rPr>
                <w:rStyle w:val="row-content"/>
                <w:color w:val="244061"/>
              </w:rPr>
              <w:t xml:space="preserve">       </w:t>
            </w:r>
            <w:hyperlink w:history="true" r:id="Rcfd3f5699d4847ea">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9334eed0b74a01">
              <w:r>
                <w:rPr>
                  <w:rStyle w:val="Hyperlink"/>
                </w:rPr>
                <w:t xml:space="preserve">Prison clinic contact NBEDS 2018</w:t>
              </w:r>
            </w:hyperlink>
          </w:p>
          <w:p>
            <w:pPr>
              <w:spacing w:before="0" w:after="0"/>
            </w:pPr>
            <w:r>
              <w:rPr>
                <w:rStyle w:val="row-content"/>
                <w:color w:val="244061"/>
              </w:rPr>
              <w:t xml:space="preserve">       </w:t>
            </w:r>
            <w:hyperlink w:history="true" r:id="R92b1d15f72e342ee">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Clinic Visit Form: </w:t>
            </w:r>
          </w:p>
          <w:p>
            <w:r>
              <w:rPr>
                <w:rStyle w:val="row-content"/>
              </w:rPr>
              <w:t xml:space="preserve">9. Prisoner seen by:</w:t>
            </w:r>
            <w:r>
              <w:br/>
            </w:r>
            <w:r>
              <w:rPr>
                <w:rStyle w:val="row-content"/>
              </w:rPr>
              <w:t xml:space="preserve">Multiple boxes may be ticked.</w:t>
            </w:r>
          </w:p>
          <w:p>
            <w:r>
              <w:rPr>
                <w:rStyle w:val="row-content"/>
              </w:rPr>
              <w:t xml:space="preserve">This data element is included in the Prisoner health NBEDS as the National Prisoner Health Indicators include the indicator: Proportion of clinic visits by type of health professional seen.</w:t>
            </w:r>
          </w:p>
          <w:p>
            <w:r>
              <w:rPr>
                <w:rStyle w:val="row-content"/>
              </w:rPr>
              <w:t xml:space="preserve"> </w:t>
            </w:r>
          </w:p>
          <w:p>
            <w:r>
              <w:br/>
            </w:r>
            <w:r>
              <w:br/>
            </w:r>
            <w:hyperlink w:history="true" r:id="Rf7c7690fca6949f9">
              <w:r>
                <w:rPr>
                  <w:rStyle w:val="Hyperlink"/>
                </w:rPr>
                <w:t xml:space="preserve">Prison clinic contact NBEDS 2022</w:t>
              </w:r>
            </w:hyperlink>
          </w:p>
          <w:p>
            <w:pPr>
              <w:spacing w:before="0" w:after="0"/>
            </w:pPr>
            <w:r>
              <w:rPr>
                <w:rStyle w:val="row-content"/>
                <w:color w:val="244061"/>
              </w:rPr>
              <w:t xml:space="preserve">       </w:t>
            </w:r>
            <w:hyperlink w:history="true" r:id="R6a6e5c0e071a4572">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Clinic form:</w:t>
            </w:r>
          </w:p>
          <w:p>
            <w:r>
              <w:rPr>
                <w:rStyle w:val="row-content"/>
              </w:rPr>
              <w:t xml:space="preserve">9. Prisoner seen by:</w:t>
            </w:r>
            <w:r>
              <w:br/>
            </w:r>
            <w:r>
              <w:rPr>
                <w:rStyle w:val="row-content"/>
              </w:rPr>
              <w:t xml:space="preserve">Multiple boxes may be marked.</w:t>
            </w:r>
          </w:p>
          <w:p>
            <w:r>
              <w:rPr>
                <w:rStyle w:val="row-content"/>
              </w:rPr>
              <w:t xml:space="preserve">This data element is included in the Prisoner health NBEDS as the National Prisoner Health Indicators include the indicator: Proportion of clinic visits by type of health professional seen.</w:t>
            </w:r>
          </w:p>
          <w:p>
            <w:r>
              <w:rPr>
                <w:rStyle w:val="row-content"/>
              </w:rPr>
              <w:t xml:space="preserve">NB. For this item, CODE 2 'Registered nurse' should be interpreted as 'Nurse.'</w:t>
            </w:r>
          </w:p>
          <w:p>
            <w:r>
              <w:br/>
            </w:r>
            <w:r>
              <w:br/>
            </w:r>
          </w:p>
        </w:tc>
      </w:tr>
    </w:tbl>
    <w:p/>
    <w:tbl>
      <w:tblPr>
        <w:tblStyle w:val="TableGrid"/>
        <w:tblW w:w="0" w:type="auto"/>
      </w:tblPr>
    </w:tbl>
    <w:p>
      <w:r>
        <w:br/>
      </w:r>
    </w:p>
    <w:sectPr>
      <w:footerReference xmlns:r="http://schemas.openxmlformats.org/officeDocument/2006/relationships" w:type="default" r:id="Rdd190444ee7544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760834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0e73fb4f7747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190444ee754472" /><Relationship Type="http://schemas.openxmlformats.org/officeDocument/2006/relationships/header" Target="/word/header1.xml" Id="R6aefd71da6024ac2" /><Relationship Type="http://schemas.openxmlformats.org/officeDocument/2006/relationships/settings" Target="/word/settings.xml" Id="Rce6da1f752b444b6" /><Relationship Type="http://schemas.openxmlformats.org/officeDocument/2006/relationships/styles" Target="/word/styles.xml" Id="R0a3e62a36c424f86" /><Relationship Type="http://schemas.openxmlformats.org/officeDocument/2006/relationships/hyperlink" Target="https://meteor.aihw.gov.au/RegistrationAuthority/12" TargetMode="External" Id="R11d9b513c1ba4a37" /><Relationship Type="http://schemas.openxmlformats.org/officeDocument/2006/relationships/hyperlink" Target="https://meteor.aihw.gov.au/content/376356" TargetMode="External" Id="R0ba620423ac54dcf" /><Relationship Type="http://schemas.openxmlformats.org/officeDocument/2006/relationships/hyperlink" Target="https://meteor.aihw.gov.au/content/698218" TargetMode="External" Id="R13fcd37f49744870" /><Relationship Type="http://schemas.openxmlformats.org/officeDocument/2006/relationships/hyperlink" Target="https://meteor.aihw.gov.au/content/624529" TargetMode="External" Id="R48b2b31cd7cb436c" /><Relationship Type="http://schemas.openxmlformats.org/officeDocument/2006/relationships/hyperlink" Target="https://meteor.aihw.gov.au/RegistrationAuthority/12" TargetMode="External" Id="Rcfd3f5699d4847ea" /><Relationship Type="http://schemas.openxmlformats.org/officeDocument/2006/relationships/hyperlink" Target="https://meteor.aihw.gov.au/content/696600" TargetMode="External" Id="R299334eed0b74a01" /><Relationship Type="http://schemas.openxmlformats.org/officeDocument/2006/relationships/hyperlink" Target="https://meteor.aihw.gov.au/RegistrationAuthority/12" TargetMode="External" Id="R92b1d15f72e342ee" /><Relationship Type="http://schemas.openxmlformats.org/officeDocument/2006/relationships/hyperlink" Target="https://meteor.aihw.gov.au/content/760385" TargetMode="External" Id="Rf7c7690fca6949f9" /><Relationship Type="http://schemas.openxmlformats.org/officeDocument/2006/relationships/hyperlink" Target="https://meteor.aihw.gov.au/RegistrationAuthority/12" TargetMode="External" Id="R6a6e5c0e071a4572" /></Relationships>
</file>

<file path=word/_rels/header1.xml.rels>&#65279;<?xml version="1.0" encoding="utf-8"?><Relationships xmlns="http://schemas.openxmlformats.org/package/2006/relationships"><Relationship Type="http://schemas.openxmlformats.org/officeDocument/2006/relationships/image" Target="/media/image.png" Id="Re10e73fb4f774731" /></Relationships>
</file>