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84d9dec31149b5" /></Relationships>
</file>

<file path=word/document.xml><?xml version="1.0" encoding="utf-8"?>
<w:document xmlns:r="http://schemas.openxmlformats.org/officeDocument/2006/relationships" xmlns:w="http://schemas.openxmlformats.org/wordprocessingml/2006/main">
  <w:body>
    <w:p>
      <w:pPr>
        <w:pStyle w:val="Title"/>
      </w:pPr>
      <w:r>
        <w:t>Service delivery site—site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site—site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ba54e14934ad7">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delivery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c53547f5d64bce">
              <w:r>
                <w:rPr>
                  <w:rStyle w:val="Hyperlink"/>
                </w:rPr>
                <w:t xml:space="preserve">Service delivery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sites that provide health/community services, as distinguished from administration centres. In addition, some organisations provide services from one or more sites. Identification of sites from which health care or community services are delivered facilitates assessment of the accessibility of services to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af5d0b8bea490e">
              <w:r>
                <w:rPr>
                  <w:rStyle w:val="Hyperlink"/>
                </w:rPr>
                <w:t xml:space="preserve">Site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f3fb1240784f01">
              <w:r>
                <w:rPr>
                  <w:rStyle w:val="Hyperlink"/>
                </w:rPr>
                <w:t xml:space="preserve">Service delivery site—site type, code N</w:t>
              </w:r>
            </w:hyperlink>
          </w:p>
          <w:p>
            <w:pPr>
              <w:pStyle w:val="registration-status"/>
              <w:spacing w:before="0" w:after="0"/>
            </w:pPr>
            <w:hyperlink w:history="true" r:id="R53964b71bc9c4101">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0d85cc37f92c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289f706c5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5cc37f92c4b14" /><Relationship Type="http://schemas.openxmlformats.org/officeDocument/2006/relationships/header" Target="/word/header1.xml" Id="Rc3bde85a95434f66" /><Relationship Type="http://schemas.openxmlformats.org/officeDocument/2006/relationships/settings" Target="/word/settings.xml" Id="R8d0d5c80507e4a03" /><Relationship Type="http://schemas.openxmlformats.org/officeDocument/2006/relationships/styles" Target="/word/styles.xml" Id="R12963975ecff4dcb" /><Relationship Type="http://schemas.openxmlformats.org/officeDocument/2006/relationships/hyperlink" Target="https://meteor.aihw.gov.au/RegistrationAuthority/6" TargetMode="External" Id="Rb92ba54e14934ad7" /><Relationship Type="http://schemas.openxmlformats.org/officeDocument/2006/relationships/hyperlink" Target="https://meteor.aihw.gov.au/content/756016" TargetMode="External" Id="Rb5c53547f5d64bce" /><Relationship Type="http://schemas.openxmlformats.org/officeDocument/2006/relationships/hyperlink" Target="https://meteor.aihw.gov.au/content/755614" TargetMode="External" Id="Rf4af5d0b8bea490e" /><Relationship Type="http://schemas.openxmlformats.org/officeDocument/2006/relationships/hyperlink" Target="https://meteor.aihw.gov.au/content/756032" TargetMode="External" Id="R3df3fb1240784f01" /><Relationship Type="http://schemas.openxmlformats.org/officeDocument/2006/relationships/hyperlink" Target="https://meteor.aihw.gov.au/RegistrationAuthority/6" TargetMode="External" Id="R53964b71bc9c4101" /></Relationships>
</file>

<file path=word/_rels/header1.xml.rels>&#65279;<?xml version="1.0" encoding="utf-8"?><Relationships xmlns="http://schemas.openxmlformats.org/package/2006/relationships"><Relationship Type="http://schemas.openxmlformats.org/officeDocument/2006/relationships/image" Target="/media/image.png" Id="R649289f706c5408e" /></Relationships>
</file>