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c70819a4e042d3"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remoteness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d7f1380684433a">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service provider organisation, based on the physical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40ce3f5aaa49f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b0a37eaec54788">
              <w:r>
                <w:rPr>
                  <w:rStyle w:val="Hyperlink"/>
                  <w:color w:val="244061"/>
                </w:rPr>
                <w:t xml:space="preserve">Health</w:t>
              </w:r>
            </w:hyperlink>
            <w:r>
              <w:rPr>
                <w:rStyle w:val="row-content"/>
                <w:color w:val="244061"/>
              </w:rPr>
              <w:t xml:space="preserve">, Standard 01/03/2005</w:t>
            </w:r>
          </w:p>
          <w:p>
            <w:pPr>
              <w:spacing w:before="0" w:after="0"/>
            </w:pPr>
            <w:hyperlink w:history="true" r:id="R5a9a0bcef2c5477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08145b18f874756">
              <w:r>
                <w:rPr>
                  <w:rStyle w:val="Hyperlink"/>
                  <w:color w:val="244061"/>
                </w:rPr>
                <w:t xml:space="preserve">Housing assistance</w:t>
              </w:r>
            </w:hyperlink>
            <w:r>
              <w:rPr>
                <w:rStyle w:val="row-content"/>
                <w:color w:val="244061"/>
              </w:rPr>
              <w:t xml:space="preserve">, Standard 01/03/2005</w:t>
            </w:r>
          </w:p>
          <w:p>
            <w:pPr>
              <w:spacing w:before="0" w:after="0"/>
            </w:pPr>
            <w:hyperlink w:history="true" r:id="R9728cd828dc54891">
              <w:r>
                <w:rPr>
                  <w:rStyle w:val="Hyperlink"/>
                  <w:color w:val="244061"/>
                </w:rPr>
                <w:t xml:space="preserve">Early Childhood</w:t>
              </w:r>
            </w:hyperlink>
            <w:r>
              <w:rPr>
                <w:rStyle w:val="row-content"/>
                <w:color w:val="244061"/>
              </w:rPr>
              <w:t xml:space="preserve">, Standard 21/05/2010</w:t>
            </w:r>
          </w:p>
          <w:p>
            <w:pPr>
              <w:spacing w:before="0" w:after="0"/>
            </w:pPr>
            <w:hyperlink w:history="true" r:id="R39cff745103f414e">
              <w:r>
                <w:rPr>
                  <w:rStyle w:val="Hyperlink"/>
                  <w:color w:val="244061"/>
                </w:rPr>
                <w:t xml:space="preserve">Homelessness</w:t>
              </w:r>
            </w:hyperlink>
            <w:r>
              <w:rPr>
                <w:rStyle w:val="row-content"/>
                <w:color w:val="244061"/>
              </w:rPr>
              <w:t xml:space="preserve">, Standard 23/08/2010</w:t>
            </w:r>
          </w:p>
          <w:p>
            <w:pPr>
              <w:spacing w:before="0" w:after="0"/>
            </w:pPr>
            <w:hyperlink w:history="true" r:id="R5d05d1053aa64716">
              <w:r>
                <w:rPr>
                  <w:rStyle w:val="Hyperlink"/>
                  <w:color w:val="244061"/>
                </w:rPr>
                <w:t xml:space="preserve">Indigenous</w:t>
              </w:r>
            </w:hyperlink>
            <w:r>
              <w:rPr>
                <w:rStyle w:val="row-content"/>
                <w:color w:val="244061"/>
              </w:rPr>
              <w:t xml:space="preserve">, Standard 16/09/2014</w:t>
            </w:r>
          </w:p>
          <w:p>
            <w:pPr>
              <w:spacing w:before="0" w:after="0"/>
            </w:pPr>
            <w:hyperlink w:history="true" r:id="R6ee0d8b07dba48a8">
              <w:r>
                <w:rPr>
                  <w:rStyle w:val="Hyperlink"/>
                  <w:color w:val="244061"/>
                </w:rPr>
                <w:t xml:space="preserve">Disability</w:t>
              </w:r>
            </w:hyperlink>
            <w:r>
              <w:rPr>
                <w:rStyle w:val="row-content"/>
                <w:color w:val="244061"/>
              </w:rPr>
              <w:t xml:space="preserve">, Standard 07/10/2014</w:t>
            </w:r>
          </w:p>
          <w:p>
            <w:pPr>
              <w:spacing w:before="0" w:after="0"/>
            </w:pPr>
            <w:hyperlink w:history="true" r:id="Rc2f764d1ac924ff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09b967de964cf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843fb3c48a4a02">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564a78216244e3">
              <w:r>
                <w:rPr>
                  <w:rStyle w:val="Hyperlink"/>
                  <w:color w:val="244061"/>
                </w:rPr>
                <w:t xml:space="preserve">Health</w:t>
              </w:r>
            </w:hyperlink>
            <w:r>
              <w:rPr>
                <w:rStyle w:val="row-content"/>
                <w:color w:val="244061"/>
              </w:rPr>
              <w:t xml:space="preserve">, Standard 06/09/2018</w:t>
            </w:r>
          </w:p>
          <w:p>
            <w:pPr>
              <w:spacing w:before="0" w:after="0"/>
            </w:pPr>
            <w:hyperlink w:history="true" r:id="Rece74bad2e8e40e4">
              <w:r>
                <w:rPr>
                  <w:rStyle w:val="Hyperlink"/>
                  <w:color w:val="244061"/>
                </w:rPr>
                <w:t xml:space="preserve">Housing assistance</w:t>
              </w:r>
            </w:hyperlink>
            <w:r>
              <w:rPr>
                <w:rStyle w:val="row-content"/>
                <w:color w:val="244061"/>
              </w:rPr>
              <w:t xml:space="preserve">, Standard 10/05/2019</w:t>
            </w:r>
          </w:p>
          <w:p>
            <w:pPr>
              <w:spacing w:before="0" w:after="0"/>
            </w:pPr>
            <w:hyperlink w:history="true" r:id="Rdc38b0fae33444e6">
              <w:r>
                <w:rPr>
                  <w:rStyle w:val="Hyperlink"/>
                  <w:color w:val="244061"/>
                </w:rPr>
                <w:t xml:space="preserve">Australian Teacher Workforce Data Oversight Board</w:t>
              </w:r>
            </w:hyperlink>
            <w:r>
              <w:rPr>
                <w:rStyle w:val="row-content"/>
                <w:color w:val="244061"/>
              </w:rPr>
              <w:t xml:space="preserve">, Recorded 31/10/2022</w:t>
            </w:r>
          </w:p>
          <w:p>
            <w:pPr>
              <w:spacing w:before="0" w:after="0"/>
            </w:pPr>
            <w:hyperlink w:history="true" r:id="R176c5f085196486f">
              <w:r>
                <w:rPr>
                  <w:rStyle w:val="Hyperlink"/>
                  <w:color w:val="244061"/>
                </w:rPr>
                <w:t xml:space="preserve">Aged Care</w:t>
              </w:r>
            </w:hyperlink>
            <w:r>
              <w:rPr>
                <w:rStyle w:val="row-content"/>
                <w:color w:val="244061"/>
              </w:rPr>
              <w:t xml:space="preserve">, Standard 30/06/2023</w:t>
            </w:r>
          </w:p>
          <w:p>
            <w:pPr>
              <w:spacing w:before="0" w:after="0"/>
            </w:pPr>
            <w:hyperlink w:history="true" r:id="R8dd567c0d0f840c2">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6dd6555317421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228c1a55794f3a">
              <w:r>
                <w:rPr>
                  <w:rStyle w:val="Hyperlink"/>
                </w:rPr>
                <w:t xml:space="preserve">Service provider organisation—geographic remoteness, classification (ASGS edition 3) code N</w:t>
              </w:r>
            </w:hyperlink>
          </w:p>
          <w:p>
            <w:pPr>
              <w:pStyle w:val="registration-status"/>
              <w:spacing w:before="0" w:after="0"/>
            </w:pPr>
            <w:hyperlink w:history="true" r:id="Rae754c6853d84f79">
              <w:r>
                <w:rPr>
                  <w:rStyle w:val="Hyperlink"/>
                  <w:color w:val="244061"/>
                </w:rPr>
                <w:t xml:space="preserve">Indigenous</w:t>
              </w:r>
            </w:hyperlink>
            <w:r>
              <w:rPr>
                <w:rStyle w:val="row-content"/>
                <w:color w:val="244061"/>
              </w:rPr>
              <w:t xml:space="preserve">, Recorded 07/06/2024</w:t>
            </w:r>
          </w:p>
          <w:p>
            <w:r>
              <w:br/>
            </w:r>
            <w:hyperlink w:history="true" r:id="R580e949b84c94805">
              <w:r>
                <w:rPr>
                  <w:rStyle w:val="Hyperlink"/>
                </w:rPr>
                <w:t xml:space="preserve">Service provider organisation—geographic remoteness, classification (ASGS-RA) N</w:t>
              </w:r>
            </w:hyperlink>
          </w:p>
          <w:p>
            <w:pPr>
              <w:pStyle w:val="registration-status"/>
              <w:spacing w:before="0" w:after="0"/>
            </w:pPr>
            <w:hyperlink w:history="true" r:id="Redee981f1a5e41ae">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2c82254349bd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755989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d33e5741f94a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82254349bd441f" /><Relationship Type="http://schemas.openxmlformats.org/officeDocument/2006/relationships/header" Target="/word/header1.xml" Id="Rce8998e70a7e4fd1" /><Relationship Type="http://schemas.openxmlformats.org/officeDocument/2006/relationships/settings" Target="/word/settings.xml" Id="R48aa6bfe613e4569" /><Relationship Type="http://schemas.openxmlformats.org/officeDocument/2006/relationships/styles" Target="/word/styles.xml" Id="R4fe7f1c3fca449d5" /><Relationship Type="http://schemas.openxmlformats.org/officeDocument/2006/relationships/hyperlink" Target="https://meteor.aihw.gov.au/RegistrationAuthority/6" TargetMode="External" Id="R9ad7f1380684433a" /><Relationship Type="http://schemas.openxmlformats.org/officeDocument/2006/relationships/hyperlink" Target="https://meteor.aihw.gov.au/content/269022" TargetMode="External" Id="R1d40ce3f5aaa49f3" /><Relationship Type="http://schemas.openxmlformats.org/officeDocument/2006/relationships/hyperlink" Target="https://meteor.aihw.gov.au/RegistrationAuthority/12" TargetMode="External" Id="R4cb0a37eaec54788" /><Relationship Type="http://schemas.openxmlformats.org/officeDocument/2006/relationships/hyperlink" Target="https://meteor.aihw.gov.au/RegistrationAuthority/1" TargetMode="External" Id="R5a9a0bcef2c5477f" /><Relationship Type="http://schemas.openxmlformats.org/officeDocument/2006/relationships/hyperlink" Target="https://meteor.aihw.gov.au/RegistrationAuthority/11" TargetMode="External" Id="Re08145b18f874756" /><Relationship Type="http://schemas.openxmlformats.org/officeDocument/2006/relationships/hyperlink" Target="https://meteor.aihw.gov.au/RegistrationAuthority/13" TargetMode="External" Id="R9728cd828dc54891" /><Relationship Type="http://schemas.openxmlformats.org/officeDocument/2006/relationships/hyperlink" Target="https://meteor.aihw.gov.au/RegistrationAuthority/14" TargetMode="External" Id="R39cff745103f414e" /><Relationship Type="http://schemas.openxmlformats.org/officeDocument/2006/relationships/hyperlink" Target="https://meteor.aihw.gov.au/RegistrationAuthority/6" TargetMode="External" Id="R5d05d1053aa64716" /><Relationship Type="http://schemas.openxmlformats.org/officeDocument/2006/relationships/hyperlink" Target="https://meteor.aihw.gov.au/RegistrationAuthority/16" TargetMode="External" Id="R6ee0d8b07dba48a8" /><Relationship Type="http://schemas.openxmlformats.org/officeDocument/2006/relationships/hyperlink" Target="https://meteor.aihw.gov.au/RegistrationAuthority/17" TargetMode="External" Id="Rc2f764d1ac924ff4" /><Relationship Type="http://schemas.openxmlformats.org/officeDocument/2006/relationships/hyperlink" Target="https://meteor.aihw.gov.au/content/281131" TargetMode="External" Id="R3209b967de964cfc" /><Relationship Type="http://schemas.openxmlformats.org/officeDocument/2006/relationships/hyperlink" Target="https://meteor.aihw.gov.au/content/697108" TargetMode="External" Id="R01843fb3c48a4a02" /><Relationship Type="http://schemas.openxmlformats.org/officeDocument/2006/relationships/hyperlink" Target="https://meteor.aihw.gov.au/RegistrationAuthority/12" TargetMode="External" Id="R87564a78216244e3" /><Relationship Type="http://schemas.openxmlformats.org/officeDocument/2006/relationships/hyperlink" Target="https://meteor.aihw.gov.au/RegistrationAuthority/11" TargetMode="External" Id="Rece74bad2e8e40e4" /><Relationship Type="http://schemas.openxmlformats.org/officeDocument/2006/relationships/hyperlink" Target="https://meteor.aihw.gov.au/RegistrationAuthority/23" TargetMode="External" Id="Rdc38b0fae33444e6" /><Relationship Type="http://schemas.openxmlformats.org/officeDocument/2006/relationships/hyperlink" Target="https://meteor.aihw.gov.au/RegistrationAuthority/19" TargetMode="External" Id="R176c5f085196486f" /><Relationship Type="http://schemas.openxmlformats.org/officeDocument/2006/relationships/hyperlink" Target="https://meteor.aihw.gov.au/RegistrationAuthority/6" TargetMode="External" Id="R8dd567c0d0f840c2" /><Relationship Type="http://schemas.openxmlformats.org/officeDocument/2006/relationships/hyperlink" Target="https://meteor.aihw.gov.au/content/274653" TargetMode="External" Id="R7e6dd6555317421d" /><Relationship Type="http://schemas.openxmlformats.org/officeDocument/2006/relationships/hyperlink" Target="https://meteor.aihw.gov.au/content/794412" TargetMode="External" Id="R6e228c1a55794f3a" /><Relationship Type="http://schemas.openxmlformats.org/officeDocument/2006/relationships/hyperlink" Target="https://meteor.aihw.gov.au/RegistrationAuthority/6" TargetMode="External" Id="Rae754c6853d84f79" /><Relationship Type="http://schemas.openxmlformats.org/officeDocument/2006/relationships/hyperlink" Target="https://meteor.aihw.gov.au/content/755991" TargetMode="External" Id="R580e949b84c94805" /><Relationship Type="http://schemas.openxmlformats.org/officeDocument/2006/relationships/hyperlink" Target="https://meteor.aihw.gov.au/RegistrationAuthority/6" TargetMode="External" Id="Redee981f1a5e41ae" /></Relationships>
</file>

<file path=word/_rels/header1.xml.rels>&#65279;<?xml version="1.0" encoding="utf-8"?><Relationships xmlns="http://schemas.openxmlformats.org/package/2006/relationships"><Relationship Type="http://schemas.openxmlformats.org/officeDocument/2006/relationships/image" Target="/media/image.png" Id="R3ad33e5741f94a8c" /></Relationships>
</file>