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2d27ab10649f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independent directors, total people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independent directors, total people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independent directors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8b7c5cbab496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independent directors on a service provider organisation's governing committee or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d995f0874545cc">
              <w:r>
                <w:rPr>
                  <w:rStyle w:val="Hyperlink"/>
                </w:rPr>
                <w:t xml:space="preserve">Service provider organisation—number of independent directors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bb2905a6704ec8">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32e130d2ca4a19">
              <w:r>
                <w:rPr>
                  <w:rStyle w:val="Hyperlink"/>
                </w:rPr>
                <w:t xml:space="preserve">Online Services Report (OSR) DSS 2020–21</w:t>
              </w:r>
            </w:hyperlink>
          </w:p>
          <w:p>
            <w:pPr>
              <w:pStyle w:val="registration-status"/>
              <w:spacing w:before="0" w:after="0"/>
            </w:pPr>
            <w:hyperlink w:history="true" r:id="Rd3e6ce9f01d14a7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fec7c9d665804cff">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aab4eea76314656">
              <w:r>
                <w:rPr>
                  <w:rStyle w:val="Hyperlink"/>
                  <w:b/>
                </w:rPr>
                <w:t xml:space="preserve">funded organisation</w:t>
              </w:r>
            </w:hyperlink>
            <w:r>
              <w:rPr>
                <w:rStyle w:val="row-content"/>
              </w:rPr>
              <w:t xml:space="preserve"> has a governing committee or board AND</w:t>
            </w:r>
          </w:p>
          <w:p>
            <w:pPr>
              <w:pStyle w:val="ListParagraph"/>
              <w:numPr>
                <w:ilvl w:val="0"/>
                <w:numId w:val="2"/>
              </w:numPr>
            </w:pPr>
            <w:r>
              <w:rPr>
                <w:rStyle w:val="row-content"/>
              </w:rPr>
              <w:t xml:space="preserve">a 'CODE 1 Yes' response to </w:t>
            </w:r>
            <w:hyperlink w:history="true" r:id="R47dadf874faf48b5">
              <w:r>
                <w:rPr>
                  <w:rStyle w:val="Hyperlink"/>
                </w:rPr>
                <w:t xml:space="preserve">Service provider organisation—independent directors flag, yes/no code N</w:t>
              </w:r>
            </w:hyperlink>
            <w:r>
              <w:rPr>
                <w:rStyle w:val="row-content"/>
              </w:rPr>
              <w:t xml:space="preserve"> for whether the governing committee or board includes independent directors.</w:t>
            </w:r>
          </w:p>
          <w:p>
            <w:r>
              <w:br/>
            </w:r>
            <w:r>
              <w:rPr>
                <w:rStyle w:val="row-content"/>
                <w:b/>
                <w:i/>
              </w:rPr>
              <w:t xml:space="preserve">DSS specific information: </w:t>
            </w:r>
          </w:p>
          <w:p>
            <w:r>
              <w:rPr>
                <w:rStyle w:val="row-content"/>
              </w:rPr>
              <w:t xml:space="preserve">In the OSR DSS, this data element reports the number of non-member independent directors included on the funded organisation's governing committee or board.</w:t>
            </w:r>
          </w:p>
          <w:p>
            <w:r>
              <w:br/>
            </w:r>
            <w:r>
              <w:br/>
            </w:r>
          </w:p>
        </w:tc>
      </w:tr>
    </w:tbl>
    <w:p/>
    <w:tbl>
      <w:tblPr>
        <w:tblStyle w:val="TableGrid"/>
        <w:tblW w:w="0" w:type="auto"/>
      </w:tblPr>
    </w:tbl>
    <w:p>
      <w:r>
        <w:br/>
      </w:r>
    </w:p>
    <w:sectPr>
      <w:footerReference xmlns:r="http://schemas.openxmlformats.org/officeDocument/2006/relationships" w:type="default" r:id="R7bc8f0fe83ed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307c48482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8f0fe83ed4f0a" /><Relationship Type="http://schemas.openxmlformats.org/officeDocument/2006/relationships/header" Target="/word/header1.xml" Id="Rfefc98ad1a304cdd" /><Relationship Type="http://schemas.openxmlformats.org/officeDocument/2006/relationships/settings" Target="/word/settings.xml" Id="Re70a98bdf26340a8" /><Relationship Type="http://schemas.openxmlformats.org/officeDocument/2006/relationships/styles" Target="/word/styles.xml" Id="R5c7760b86d6f4803" /><Relationship Type="http://schemas.openxmlformats.org/officeDocument/2006/relationships/numbering" Target="/word/numbering.xml" Id="R0d153e965e14444f" /><Relationship Type="http://schemas.openxmlformats.org/officeDocument/2006/relationships/hyperlink" Target="https://meteor.aihw.gov.au/RegistrationAuthority/6" TargetMode="External" Id="R55e8b7c5cbab4965" /><Relationship Type="http://schemas.openxmlformats.org/officeDocument/2006/relationships/hyperlink" Target="https://meteor.aihw.gov.au/content/755504" TargetMode="External" Id="R0fd995f0874545cc" /><Relationship Type="http://schemas.openxmlformats.org/officeDocument/2006/relationships/hyperlink" Target="https://meteor.aihw.gov.au/content/443875" TargetMode="External" Id="R5fbb2905a6704ec8" /><Relationship Type="http://schemas.openxmlformats.org/officeDocument/2006/relationships/hyperlink" Target="https://meteor.aihw.gov.au/content/754789" TargetMode="External" Id="Rd132e130d2ca4a19" /><Relationship Type="http://schemas.openxmlformats.org/officeDocument/2006/relationships/hyperlink" Target="https://meteor.aihw.gov.au/RegistrationAuthority/6" TargetMode="External" Id="Rd3e6ce9f01d14a70" /><Relationship Type="http://schemas.openxmlformats.org/officeDocument/2006/relationships/hyperlink" Target="https://meteor.aihw.gov.au/content/755423" TargetMode="External" Id="Rfec7c9d665804cff" /><Relationship Type="http://schemas.openxmlformats.org/officeDocument/2006/relationships/hyperlink" Target="https://meteor.aihw.gov.au/content/787038" TargetMode="External" Id="R3aab4eea76314656" /><Relationship Type="http://schemas.openxmlformats.org/officeDocument/2006/relationships/hyperlink" Target="https://meteor.aihw.gov.au/content/755494" TargetMode="External" Id="R47dadf874faf48b5" /></Relationships>
</file>

<file path=word/_rels/header1.xml.rels>&#65279;<?xml version="1.0" encoding="utf-8"?><Relationships xmlns="http://schemas.openxmlformats.org/package/2006/relationships"><Relationship Type="http://schemas.openxmlformats.org/officeDocument/2006/relationships/image" Target="/media/image.png" Id="Rc6f307c4848246ee" /></Relationships>
</file>