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f5c957c7ea4a81" /></Relationships>
</file>

<file path=word/document.xml><?xml version="1.0" encoding="utf-8"?>
<w:document xmlns:r="http://schemas.openxmlformats.org/officeDocument/2006/relationships" xmlns:w="http://schemas.openxmlformats.org/wordprocessingml/2006/main">
  <w:body>
    <w:p>
      <w:pPr>
        <w:pStyle w:val="Title"/>
      </w:pPr>
      <w:r>
        <w:t>Indigenous regular client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regular client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dfeebb5d114e1f">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regular client refers to an Indigenous client of an Australian Government Department of Health-funded Indigenous-specific primary health care organisation or maternal and child health program/service that is required to report against the Indigenous-specific primary health care national Key Performance Indicators who has an active medical record; that is, an Indigenous client who has attended the Department of Health-funded Indigenous-specific primary health care organisation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primary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44daa76ef54311">
              <w:r>
                <w:rPr>
                  <w:rStyle w:val="Hyperlink"/>
                </w:rPr>
                <w:t xml:space="preserve">Indigenous regular client</w:t>
              </w:r>
            </w:hyperlink>
          </w:p>
          <w:p>
            <w:pPr>
              <w:spacing w:before="0" w:after="0"/>
            </w:pPr>
            <w:r>
              <w:rPr>
                <w:rStyle w:val="row-content"/>
                <w:color w:val="244061"/>
              </w:rPr>
              <w:t xml:space="preserve">       </w:t>
            </w:r>
            <w:hyperlink w:history="true" r:id="R54816017714540a7">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c92cc96878f34ca8">
              <w:r>
                <w:rPr>
                  <w:rStyle w:val="Hyperlink"/>
                </w:rPr>
                <w:t xml:space="preserve">Indigenous regular client</w:t>
              </w:r>
            </w:hyperlink>
          </w:p>
          <w:p>
            <w:pPr>
              <w:spacing w:before="0" w:after="0"/>
            </w:pPr>
            <w:r>
              <w:rPr>
                <w:rStyle w:val="row-content"/>
                <w:color w:val="244061"/>
              </w:rPr>
              <w:t xml:space="preserve">       </w:t>
            </w:r>
            <w:hyperlink w:history="true" r:id="Rc5ab7f38c3e344d7">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f0927e922e14a92">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15a14003efca4a2d">
              <w:r>
                <w:rPr>
                  <w:rStyle w:val="Hyperlink"/>
                  <w:color w:val="244061"/>
                </w:rPr>
                <w:t xml:space="preserve">Indigenous</w:t>
              </w:r>
            </w:hyperlink>
            <w:r>
              <w:rPr>
                <w:rStyle w:val="row-content"/>
                <w:color w:val="244061"/>
              </w:rPr>
              <w:t xml:space="preserve">, Superseded 12/06/2023</w:t>
            </w:r>
          </w:p>
          <w:p>
            <w:r>
              <w:br/>
            </w:r>
            <w:hyperlink w:history="true" r:id="R1d7a5a2961fd4d08">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a070a3499d104a8a">
              <w:r>
                <w:rPr>
                  <w:rStyle w:val="Hyperlink"/>
                  <w:color w:val="244061"/>
                </w:rPr>
                <w:t xml:space="preserve">Indigenous</w:t>
              </w:r>
            </w:hyperlink>
            <w:r>
              <w:rPr>
                <w:rStyle w:val="row-content"/>
                <w:color w:val="244061"/>
              </w:rPr>
              <w:t xml:space="preserve">, Superseded 06/11/2022</w:t>
            </w:r>
          </w:p>
          <w:p>
            <w:r>
              <w:br/>
            </w:r>
            <w:hyperlink w:history="true" r:id="R6ccfe36fe67a4248">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0ce4d80ca59f4871">
              <w:r>
                <w:rPr>
                  <w:rStyle w:val="Hyperlink"/>
                  <w:color w:val="244061"/>
                </w:rPr>
                <w:t xml:space="preserve">Indigenous</w:t>
              </w:r>
            </w:hyperlink>
            <w:r>
              <w:rPr>
                <w:rStyle w:val="row-content"/>
                <w:color w:val="244061"/>
              </w:rPr>
              <w:t xml:space="preserve">, Superseded 27/08/2023</w:t>
            </w:r>
          </w:p>
          <w:p>
            <w:r>
              <w:br/>
            </w:r>
            <w:hyperlink w:history="true" r:id="Rebe9418beda24a00">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9bf3a56102fe41e5">
              <w:r>
                <w:rPr>
                  <w:rStyle w:val="Hyperlink"/>
                  <w:color w:val="244061"/>
                </w:rPr>
                <w:t xml:space="preserve">Indigenous</w:t>
              </w:r>
            </w:hyperlink>
            <w:r>
              <w:rPr>
                <w:rStyle w:val="row-content"/>
                <w:color w:val="244061"/>
              </w:rPr>
              <w:t xml:space="preserve">, Superseded 12/06/2023</w:t>
            </w:r>
          </w:p>
          <w:p>
            <w:r>
              <w:br/>
            </w:r>
            <w:hyperlink w:history="true" r:id="R9791a8e0011b4963">
              <w:r>
                <w:rPr>
                  <w:rStyle w:val="Hyperlink"/>
                </w:rPr>
                <w:t xml:space="preserve">Indigenous-specific primary health care NBEDS June 2021</w:t>
              </w:r>
            </w:hyperlink>
          </w:p>
          <w:p>
            <w:pPr>
              <w:spacing w:before="0" w:after="0"/>
            </w:pPr>
            <w:r>
              <w:rPr>
                <w:rStyle w:val="row-content"/>
                <w:color w:val="244061"/>
              </w:rPr>
              <w:t xml:space="preserve">       </w:t>
            </w:r>
            <w:hyperlink w:history="true" r:id="Re851239ec46b4c7e">
              <w:r>
                <w:rPr>
                  <w:rStyle w:val="Hyperlink"/>
                  <w:color w:val="244061"/>
                </w:rPr>
                <w:t xml:space="preserve">Indigenous</w:t>
              </w:r>
            </w:hyperlink>
            <w:r>
              <w:rPr>
                <w:rStyle w:val="row-content"/>
                <w:color w:val="244061"/>
              </w:rPr>
              <w:t xml:space="preserve">, Superseded 06/11/2022</w:t>
            </w:r>
          </w:p>
          <w:p>
            <w:r>
              <w:br/>
            </w:r>
            <w:hyperlink w:history="true" r:id="R7b359fecdef74016">
              <w:r>
                <w:rPr>
                  <w:rStyle w:val="Hyperlink"/>
                </w:rPr>
                <w:t xml:space="preserve">Indigenous-specific primary health care NBEDS June 2022</w:t>
              </w:r>
            </w:hyperlink>
          </w:p>
          <w:p>
            <w:pPr>
              <w:spacing w:before="0" w:after="0"/>
            </w:pPr>
            <w:r>
              <w:rPr>
                <w:rStyle w:val="row-content"/>
                <w:color w:val="244061"/>
              </w:rPr>
              <w:t xml:space="preserve">       </w:t>
            </w:r>
            <w:hyperlink w:history="true" r:id="R5d543400a6f4420b">
              <w:r>
                <w:rPr>
                  <w:rStyle w:val="Hyperlink"/>
                  <w:color w:val="244061"/>
                </w:rPr>
                <w:t xml:space="preserve">Indigenous</w:t>
              </w:r>
            </w:hyperlink>
            <w:r>
              <w:rPr>
                <w:rStyle w:val="row-content"/>
                <w:color w:val="244061"/>
              </w:rPr>
              <w:t xml:space="preserve">, Superseded 27/08/2023</w:t>
            </w:r>
          </w:p>
          <w:p>
            <w:r>
              <w:br/>
            </w:r>
            <w:hyperlink w:history="true" r:id="R8f12f443f62c4163">
              <w:r>
                <w:rPr>
                  <w:rStyle w:val="Hyperlink"/>
                </w:rPr>
                <w:t xml:space="preserve">Indigenous-specific primary health care: Number of Indigenous regular clients with age and sex recorded, December 2021</w:t>
              </w:r>
            </w:hyperlink>
          </w:p>
          <w:p>
            <w:pPr>
              <w:spacing w:before="0" w:after="0"/>
            </w:pPr>
            <w:r>
              <w:rPr>
                <w:rStyle w:val="row-content"/>
                <w:color w:val="244061"/>
              </w:rPr>
              <w:t xml:space="preserve">       </w:t>
            </w:r>
            <w:hyperlink w:history="true" r:id="R02e7ecc1075a4075">
              <w:r>
                <w:rPr>
                  <w:rStyle w:val="Hyperlink"/>
                  <w:color w:val="244061"/>
                </w:rPr>
                <w:t xml:space="preserve">Indigenous</w:t>
              </w:r>
            </w:hyperlink>
            <w:r>
              <w:rPr>
                <w:rStyle w:val="row-content"/>
                <w:color w:val="244061"/>
              </w:rPr>
              <w:t xml:space="preserve">, Superseded 12/06/2023</w:t>
            </w:r>
          </w:p>
          <w:p>
            <w:r>
              <w:br/>
            </w:r>
            <w:hyperlink w:history="true" r:id="R7469d2bee20f4146">
              <w:r>
                <w:rPr>
                  <w:rStyle w:val="Hyperlink"/>
                </w:rPr>
                <w:t xml:space="preserve">Indigenous-specific primary health care: Number of Indigenous regular clients with age and sex recorded, June 2021</w:t>
              </w:r>
            </w:hyperlink>
          </w:p>
          <w:p>
            <w:pPr>
              <w:spacing w:before="0" w:after="0"/>
            </w:pPr>
            <w:r>
              <w:rPr>
                <w:rStyle w:val="row-content"/>
                <w:color w:val="244061"/>
              </w:rPr>
              <w:t xml:space="preserve">       </w:t>
            </w:r>
            <w:hyperlink w:history="true" r:id="R21feab9f7d57445d">
              <w:r>
                <w:rPr>
                  <w:rStyle w:val="Hyperlink"/>
                  <w:color w:val="244061"/>
                </w:rPr>
                <w:t xml:space="preserve">Indigenous</w:t>
              </w:r>
            </w:hyperlink>
            <w:r>
              <w:rPr>
                <w:rStyle w:val="row-content"/>
                <w:color w:val="244061"/>
              </w:rPr>
              <w:t xml:space="preserve">, Superseded 06/11/2022</w:t>
            </w:r>
          </w:p>
          <w:p>
            <w:r>
              <w:br/>
            </w:r>
            <w:hyperlink w:history="true" r:id="Ra3e1507f22aa4d2d">
              <w:r>
                <w:rPr>
                  <w:rStyle w:val="Hyperlink"/>
                </w:rPr>
                <w:t xml:space="preserve">Indigenous-specific primary health care: Number of Indigenous regular clients with age and sex recorded, June 2022</w:t>
              </w:r>
            </w:hyperlink>
          </w:p>
          <w:p>
            <w:pPr>
              <w:spacing w:before="0" w:after="0"/>
            </w:pPr>
            <w:r>
              <w:rPr>
                <w:rStyle w:val="row-content"/>
                <w:color w:val="244061"/>
              </w:rPr>
              <w:t xml:space="preserve">       </w:t>
            </w:r>
            <w:hyperlink w:history="true" r:id="R005f6b72c75c453f">
              <w:r>
                <w:rPr>
                  <w:rStyle w:val="Hyperlink"/>
                  <w:color w:val="244061"/>
                </w:rPr>
                <w:t xml:space="preserve">Indigenous</w:t>
              </w:r>
            </w:hyperlink>
            <w:r>
              <w:rPr>
                <w:rStyle w:val="row-content"/>
                <w:color w:val="244061"/>
              </w:rPr>
              <w:t xml:space="preserve">, Superseded 27/08/2023</w:t>
            </w:r>
          </w:p>
          <w:p>
            <w:r>
              <w:br/>
            </w:r>
            <w:hyperlink w:history="true" r:id="R710f1aad13844d30">
              <w:r>
                <w:rPr>
                  <w:rStyle w:val="Hyperlink"/>
                </w:rPr>
                <w:t xml:space="preserve">Indigenous-specific primary health care: Number of Indigenous regular clients with age not recorded and sex not recorded, December 2021</w:t>
              </w:r>
            </w:hyperlink>
          </w:p>
          <w:p>
            <w:pPr>
              <w:spacing w:before="0" w:after="0"/>
            </w:pPr>
            <w:r>
              <w:rPr>
                <w:rStyle w:val="row-content"/>
                <w:color w:val="244061"/>
              </w:rPr>
              <w:t xml:space="preserve">       </w:t>
            </w:r>
            <w:hyperlink w:history="true" r:id="R42b02269412e4610">
              <w:r>
                <w:rPr>
                  <w:rStyle w:val="Hyperlink"/>
                  <w:color w:val="244061"/>
                </w:rPr>
                <w:t xml:space="preserve">Indigenous</w:t>
              </w:r>
            </w:hyperlink>
            <w:r>
              <w:rPr>
                <w:rStyle w:val="row-content"/>
                <w:color w:val="244061"/>
              </w:rPr>
              <w:t xml:space="preserve">, Superseded 12/06/2023</w:t>
            </w:r>
          </w:p>
          <w:p>
            <w:r>
              <w:br/>
            </w:r>
            <w:hyperlink w:history="true" r:id="R2a5a2889285e441a">
              <w:r>
                <w:rPr>
                  <w:rStyle w:val="Hyperlink"/>
                </w:rPr>
                <w:t xml:space="preserve">Indigenous-specific primary health care: Number of Indigenous regular clients with age not recorded and sex not recorded, June 2021</w:t>
              </w:r>
            </w:hyperlink>
          </w:p>
          <w:p>
            <w:pPr>
              <w:spacing w:before="0" w:after="0"/>
            </w:pPr>
            <w:r>
              <w:rPr>
                <w:rStyle w:val="row-content"/>
                <w:color w:val="244061"/>
              </w:rPr>
              <w:t xml:space="preserve">       </w:t>
            </w:r>
            <w:hyperlink w:history="true" r:id="R544a2d08bcaf48ea">
              <w:r>
                <w:rPr>
                  <w:rStyle w:val="Hyperlink"/>
                  <w:color w:val="244061"/>
                </w:rPr>
                <w:t xml:space="preserve">Indigenous</w:t>
              </w:r>
            </w:hyperlink>
            <w:r>
              <w:rPr>
                <w:rStyle w:val="row-content"/>
                <w:color w:val="244061"/>
              </w:rPr>
              <w:t xml:space="preserve">, Superseded 06/11/2022</w:t>
            </w:r>
          </w:p>
          <w:p>
            <w:r>
              <w:br/>
            </w:r>
            <w:hyperlink w:history="true" r:id="Rd14ec7ad473d4654">
              <w:r>
                <w:rPr>
                  <w:rStyle w:val="Hyperlink"/>
                </w:rPr>
                <w:t xml:space="preserve">Indigenous-specific primary health care: Number of Indigenous regular clients with age not recorded and sex not recorded, June 2022</w:t>
              </w:r>
            </w:hyperlink>
          </w:p>
          <w:p>
            <w:pPr>
              <w:spacing w:before="0" w:after="0"/>
            </w:pPr>
            <w:r>
              <w:rPr>
                <w:rStyle w:val="row-content"/>
                <w:color w:val="244061"/>
              </w:rPr>
              <w:t xml:space="preserve">       </w:t>
            </w:r>
            <w:hyperlink w:history="true" r:id="Rb5c6198fa6874fdc">
              <w:r>
                <w:rPr>
                  <w:rStyle w:val="Hyperlink"/>
                  <w:color w:val="244061"/>
                </w:rPr>
                <w:t xml:space="preserve">Indigenous</w:t>
              </w:r>
            </w:hyperlink>
            <w:r>
              <w:rPr>
                <w:rStyle w:val="row-content"/>
                <w:color w:val="244061"/>
              </w:rPr>
              <w:t xml:space="preserve">, Superseded 27/08/2023</w:t>
            </w:r>
          </w:p>
          <w:p>
            <w:r>
              <w:br/>
            </w:r>
            <w:hyperlink w:history="true" r:id="R636a473d0580485b">
              <w:r>
                <w:rPr>
                  <w:rStyle w:val="Hyperlink"/>
                </w:rPr>
                <w:t xml:space="preserve">Indigenous-specific primary health care: Number of Indigenous regular clients with age not recorded and sex recorded, December 2021</w:t>
              </w:r>
            </w:hyperlink>
          </w:p>
          <w:p>
            <w:pPr>
              <w:spacing w:before="0" w:after="0"/>
            </w:pPr>
            <w:r>
              <w:rPr>
                <w:rStyle w:val="row-content"/>
                <w:color w:val="244061"/>
              </w:rPr>
              <w:t xml:space="preserve">       </w:t>
            </w:r>
            <w:hyperlink w:history="true" r:id="R1c4e59f2f86a4198">
              <w:r>
                <w:rPr>
                  <w:rStyle w:val="Hyperlink"/>
                  <w:color w:val="244061"/>
                </w:rPr>
                <w:t xml:space="preserve">Indigenous</w:t>
              </w:r>
            </w:hyperlink>
            <w:r>
              <w:rPr>
                <w:rStyle w:val="row-content"/>
                <w:color w:val="244061"/>
              </w:rPr>
              <w:t xml:space="preserve">, Superseded 12/06/2023</w:t>
            </w:r>
          </w:p>
          <w:p>
            <w:r>
              <w:br/>
            </w:r>
            <w:hyperlink w:history="true" r:id="Re1f96dcd647e45d9">
              <w:r>
                <w:rPr>
                  <w:rStyle w:val="Hyperlink"/>
                </w:rPr>
                <w:t xml:space="preserve">Indigenous-specific primary health care: Number of Indigenous regular clients with age not recorded and sex recorded, June 2021</w:t>
              </w:r>
            </w:hyperlink>
          </w:p>
          <w:p>
            <w:pPr>
              <w:spacing w:before="0" w:after="0"/>
            </w:pPr>
            <w:r>
              <w:rPr>
                <w:rStyle w:val="row-content"/>
                <w:color w:val="244061"/>
              </w:rPr>
              <w:t xml:space="preserve">       </w:t>
            </w:r>
            <w:hyperlink w:history="true" r:id="R88632403e15442ac">
              <w:r>
                <w:rPr>
                  <w:rStyle w:val="Hyperlink"/>
                  <w:color w:val="244061"/>
                </w:rPr>
                <w:t xml:space="preserve">Indigenous</w:t>
              </w:r>
            </w:hyperlink>
            <w:r>
              <w:rPr>
                <w:rStyle w:val="row-content"/>
                <w:color w:val="244061"/>
              </w:rPr>
              <w:t xml:space="preserve">, Superseded 06/11/2022</w:t>
            </w:r>
          </w:p>
          <w:p>
            <w:r>
              <w:br/>
            </w:r>
            <w:hyperlink w:history="true" r:id="R6fcb8f49f8c648ec">
              <w:r>
                <w:rPr>
                  <w:rStyle w:val="Hyperlink"/>
                </w:rPr>
                <w:t xml:space="preserve">Indigenous-specific primary health care: Number of Indigenous regular clients with age not recorded and sex recorded, June 2022</w:t>
              </w:r>
            </w:hyperlink>
          </w:p>
          <w:p>
            <w:pPr>
              <w:spacing w:before="0" w:after="0"/>
            </w:pPr>
            <w:r>
              <w:rPr>
                <w:rStyle w:val="row-content"/>
                <w:color w:val="244061"/>
              </w:rPr>
              <w:t xml:space="preserve">       </w:t>
            </w:r>
            <w:hyperlink w:history="true" r:id="Rcd3f4868ccc14bf0">
              <w:r>
                <w:rPr>
                  <w:rStyle w:val="Hyperlink"/>
                  <w:color w:val="244061"/>
                </w:rPr>
                <w:t xml:space="preserve">Indigenous</w:t>
              </w:r>
            </w:hyperlink>
            <w:r>
              <w:rPr>
                <w:rStyle w:val="row-content"/>
                <w:color w:val="244061"/>
              </w:rPr>
              <w:t xml:space="preserve">, Superseded 27/08/2023</w:t>
            </w:r>
          </w:p>
          <w:p>
            <w:r>
              <w:br/>
            </w:r>
            <w:hyperlink w:history="true" r:id="R352aedb72a644fd8">
              <w:r>
                <w:rPr>
                  <w:rStyle w:val="Hyperlink"/>
                </w:rPr>
                <w:t xml:space="preserve">Indigenous-specific primary health care: Number of Indigenous regular clients with age recorded and sex not recorded, December 2021</w:t>
              </w:r>
            </w:hyperlink>
          </w:p>
          <w:p>
            <w:pPr>
              <w:spacing w:before="0" w:after="0"/>
            </w:pPr>
            <w:r>
              <w:rPr>
                <w:rStyle w:val="row-content"/>
                <w:color w:val="244061"/>
              </w:rPr>
              <w:t xml:space="preserve">       </w:t>
            </w:r>
            <w:hyperlink w:history="true" r:id="R3407cb55e666465a">
              <w:r>
                <w:rPr>
                  <w:rStyle w:val="Hyperlink"/>
                  <w:color w:val="244061"/>
                </w:rPr>
                <w:t xml:space="preserve">Indigenous</w:t>
              </w:r>
            </w:hyperlink>
            <w:r>
              <w:rPr>
                <w:rStyle w:val="row-content"/>
                <w:color w:val="244061"/>
              </w:rPr>
              <w:t xml:space="preserve">, Superseded 12/06/2023</w:t>
            </w:r>
          </w:p>
          <w:p>
            <w:r>
              <w:br/>
            </w:r>
            <w:hyperlink w:history="true" r:id="Rfb67c0092fd045f6">
              <w:r>
                <w:rPr>
                  <w:rStyle w:val="Hyperlink"/>
                </w:rPr>
                <w:t xml:space="preserve">Indigenous-specific primary health care: Number of Indigenous regular clients with age recorded and sex not recorded, June 2021</w:t>
              </w:r>
            </w:hyperlink>
          </w:p>
          <w:p>
            <w:pPr>
              <w:spacing w:before="0" w:after="0"/>
            </w:pPr>
            <w:r>
              <w:rPr>
                <w:rStyle w:val="row-content"/>
                <w:color w:val="244061"/>
              </w:rPr>
              <w:t xml:space="preserve">       </w:t>
            </w:r>
            <w:hyperlink w:history="true" r:id="R180af71ed4fb4ee3">
              <w:r>
                <w:rPr>
                  <w:rStyle w:val="Hyperlink"/>
                  <w:color w:val="244061"/>
                </w:rPr>
                <w:t xml:space="preserve">Indigenous</w:t>
              </w:r>
            </w:hyperlink>
            <w:r>
              <w:rPr>
                <w:rStyle w:val="row-content"/>
                <w:color w:val="244061"/>
              </w:rPr>
              <w:t xml:space="preserve">, Superseded 06/11/2022</w:t>
            </w:r>
          </w:p>
          <w:p>
            <w:r>
              <w:br/>
            </w:r>
            <w:hyperlink w:history="true" r:id="R9900f14f7f944c48">
              <w:r>
                <w:rPr>
                  <w:rStyle w:val="Hyperlink"/>
                </w:rPr>
                <w:t xml:space="preserve">Indigenous-specific primary health care: Number of Indigenous regular clients with age recorded and sex not recorded, June 2022</w:t>
              </w:r>
            </w:hyperlink>
          </w:p>
          <w:p>
            <w:pPr>
              <w:spacing w:before="0" w:after="0"/>
            </w:pPr>
            <w:r>
              <w:rPr>
                <w:rStyle w:val="row-content"/>
                <w:color w:val="244061"/>
              </w:rPr>
              <w:t xml:space="preserve">       </w:t>
            </w:r>
            <w:hyperlink w:history="true" r:id="Rffad990ef93543d4">
              <w:r>
                <w:rPr>
                  <w:rStyle w:val="Hyperlink"/>
                  <w:color w:val="244061"/>
                </w:rPr>
                <w:t xml:space="preserve">Indigenous</w:t>
              </w:r>
            </w:hyperlink>
            <w:r>
              <w:rPr>
                <w:rStyle w:val="row-content"/>
                <w:color w:val="244061"/>
              </w:rPr>
              <w:t xml:space="preserve">, Superseded 27/08/2023</w:t>
            </w:r>
          </w:p>
          <w:p>
            <w:r>
              <w:br/>
            </w:r>
            <w:hyperlink w:history="true" r:id="R49cfa6dce6734fed">
              <w:r>
                <w:rPr>
                  <w:rStyle w:val="Hyperlink"/>
                </w:rPr>
                <w:t xml:space="preserve">Indigenous-specific primary health care: PI03a-Number of Indigenous regular clients who have a current completed Indigenous health assessment, December 2021</w:t>
              </w:r>
            </w:hyperlink>
          </w:p>
          <w:p>
            <w:pPr>
              <w:spacing w:before="0" w:after="0"/>
            </w:pPr>
            <w:r>
              <w:rPr>
                <w:rStyle w:val="row-content"/>
                <w:color w:val="244061"/>
              </w:rPr>
              <w:t xml:space="preserve">       </w:t>
            </w:r>
            <w:hyperlink w:history="true" r:id="Ra1635094dfb04795">
              <w:r>
                <w:rPr>
                  <w:rStyle w:val="Hyperlink"/>
                  <w:color w:val="244061"/>
                </w:rPr>
                <w:t xml:space="preserve">Indigenous</w:t>
              </w:r>
            </w:hyperlink>
            <w:r>
              <w:rPr>
                <w:rStyle w:val="row-content"/>
                <w:color w:val="244061"/>
              </w:rPr>
              <w:t xml:space="preserve">, Superseded 12/06/2023</w:t>
            </w:r>
          </w:p>
          <w:p>
            <w:r>
              <w:br/>
            </w:r>
            <w:hyperlink w:history="true" r:id="Rd50bae69d67a4987">
              <w:r>
                <w:rPr>
                  <w:rStyle w:val="Hyperlink"/>
                </w:rPr>
                <w:t xml:space="preserve">Indigenous-specific primary health care: PI03a-Number of Indigenous regular clients who have a current completed Indigenous health assessment, June 2021</w:t>
              </w:r>
            </w:hyperlink>
          </w:p>
          <w:p>
            <w:pPr>
              <w:spacing w:before="0" w:after="0"/>
            </w:pPr>
            <w:r>
              <w:rPr>
                <w:rStyle w:val="row-content"/>
                <w:color w:val="244061"/>
              </w:rPr>
              <w:t xml:space="preserve">       </w:t>
            </w:r>
            <w:hyperlink w:history="true" r:id="Rb303c17fe3ae45bd">
              <w:r>
                <w:rPr>
                  <w:rStyle w:val="Hyperlink"/>
                  <w:color w:val="244061"/>
                </w:rPr>
                <w:t xml:space="preserve">Indigenous</w:t>
              </w:r>
            </w:hyperlink>
            <w:r>
              <w:rPr>
                <w:rStyle w:val="row-content"/>
                <w:color w:val="244061"/>
              </w:rPr>
              <w:t xml:space="preserve">, Superseded 06/11/2022</w:t>
            </w:r>
          </w:p>
          <w:p>
            <w:r>
              <w:br/>
            </w:r>
            <w:hyperlink w:history="true" r:id="R2efc319e44144666">
              <w:r>
                <w:rPr>
                  <w:rStyle w:val="Hyperlink"/>
                </w:rPr>
                <w:t xml:space="preserve">Indigenous-specific primary health care: PI03a-Number of Indigenous regular clients who have a current completed Indigenous health assessment, June 2022</w:t>
              </w:r>
            </w:hyperlink>
          </w:p>
          <w:p>
            <w:pPr>
              <w:spacing w:before="0" w:after="0"/>
            </w:pPr>
            <w:r>
              <w:rPr>
                <w:rStyle w:val="row-content"/>
                <w:color w:val="244061"/>
              </w:rPr>
              <w:t xml:space="preserve">       </w:t>
            </w:r>
            <w:hyperlink w:history="true" r:id="R8ec8064e85d04a22">
              <w:r>
                <w:rPr>
                  <w:rStyle w:val="Hyperlink"/>
                  <w:color w:val="244061"/>
                </w:rPr>
                <w:t xml:space="preserve">Indigenous</w:t>
              </w:r>
            </w:hyperlink>
            <w:r>
              <w:rPr>
                <w:rStyle w:val="row-content"/>
                <w:color w:val="244061"/>
              </w:rPr>
              <w:t xml:space="preserve">, Superseded 27/08/2023</w:t>
            </w:r>
          </w:p>
          <w:p>
            <w:r>
              <w:br/>
            </w:r>
            <w:hyperlink w:history="true" r:id="R8886152ffb1144c4">
              <w:r>
                <w:rPr>
                  <w:rStyle w:val="Hyperlink"/>
                </w:rPr>
                <w:t xml:space="preserve">Indigenous-specific primary health care: PI03b-Proportion of Indigenous regular clients who have a current completed Indigenous health assessment, December 2021</w:t>
              </w:r>
            </w:hyperlink>
          </w:p>
          <w:p>
            <w:pPr>
              <w:spacing w:before="0" w:after="0"/>
            </w:pPr>
            <w:r>
              <w:rPr>
                <w:rStyle w:val="row-content"/>
                <w:color w:val="244061"/>
              </w:rPr>
              <w:t xml:space="preserve">       </w:t>
            </w:r>
            <w:hyperlink w:history="true" r:id="R7578ec7938d04f3a">
              <w:r>
                <w:rPr>
                  <w:rStyle w:val="Hyperlink"/>
                  <w:color w:val="244061"/>
                </w:rPr>
                <w:t xml:space="preserve">Indigenous</w:t>
              </w:r>
            </w:hyperlink>
            <w:r>
              <w:rPr>
                <w:rStyle w:val="row-content"/>
                <w:color w:val="244061"/>
              </w:rPr>
              <w:t xml:space="preserve">, Superseded 12/06/2023</w:t>
            </w:r>
          </w:p>
          <w:p>
            <w:r>
              <w:br/>
            </w:r>
            <w:hyperlink w:history="true" r:id="R2d9228ffae5f4b8a">
              <w:r>
                <w:rPr>
                  <w:rStyle w:val="Hyperlink"/>
                </w:rPr>
                <w:t xml:space="preserve">Indigenous-specific primary health care: PI03b-Proportion of Indigenous regular clients who have a current completed Indigenous health assessment, June 2021</w:t>
              </w:r>
            </w:hyperlink>
          </w:p>
          <w:p>
            <w:pPr>
              <w:spacing w:before="0" w:after="0"/>
            </w:pPr>
            <w:r>
              <w:rPr>
                <w:rStyle w:val="row-content"/>
                <w:color w:val="244061"/>
              </w:rPr>
              <w:t xml:space="preserve">       </w:t>
            </w:r>
            <w:hyperlink w:history="true" r:id="R322dd82e19284616">
              <w:r>
                <w:rPr>
                  <w:rStyle w:val="Hyperlink"/>
                  <w:color w:val="244061"/>
                </w:rPr>
                <w:t xml:space="preserve">Indigenous</w:t>
              </w:r>
            </w:hyperlink>
            <w:r>
              <w:rPr>
                <w:rStyle w:val="row-content"/>
                <w:color w:val="244061"/>
              </w:rPr>
              <w:t xml:space="preserve">, Superseded 06/11/2022</w:t>
            </w:r>
          </w:p>
          <w:p>
            <w:r>
              <w:br/>
            </w:r>
            <w:hyperlink w:history="true" r:id="R317f916d99744d38">
              <w:r>
                <w:rPr>
                  <w:rStyle w:val="Hyperlink"/>
                </w:rPr>
                <w:t xml:space="preserve">Indigenous-specific primary health care: PI03b-Proportion of Indigenous regular clients who have a current completed Indigenous health assessment, June 2022</w:t>
              </w:r>
            </w:hyperlink>
          </w:p>
          <w:p>
            <w:pPr>
              <w:spacing w:before="0" w:after="0"/>
            </w:pPr>
            <w:r>
              <w:rPr>
                <w:rStyle w:val="row-content"/>
                <w:color w:val="244061"/>
              </w:rPr>
              <w:t xml:space="preserve">       </w:t>
            </w:r>
            <w:hyperlink w:history="true" r:id="R1fb4dfc285404551">
              <w:r>
                <w:rPr>
                  <w:rStyle w:val="Hyperlink"/>
                  <w:color w:val="244061"/>
                </w:rPr>
                <w:t xml:space="preserve">Indigenous</w:t>
              </w:r>
            </w:hyperlink>
            <w:r>
              <w:rPr>
                <w:rStyle w:val="row-content"/>
                <w:color w:val="244061"/>
              </w:rPr>
              <w:t xml:space="preserve">, Superseded 27/08/2023</w:t>
            </w:r>
          </w:p>
          <w:p>
            <w:r>
              <w:br/>
            </w:r>
            <w:hyperlink w:history="true" r:id="R844c06eddbb64d5e">
              <w:r>
                <w:rPr>
                  <w:rStyle w:val="Hyperlink"/>
                </w:rPr>
                <w:t xml:space="preserve">Indigenous-specific primary health care: PI05a-Number of Indigenous regular clients with type 2 diabetes who have an HbA1c measurement result recorded, December 2021</w:t>
              </w:r>
            </w:hyperlink>
          </w:p>
          <w:p>
            <w:pPr>
              <w:spacing w:before="0" w:after="0"/>
            </w:pPr>
            <w:r>
              <w:rPr>
                <w:rStyle w:val="row-content"/>
                <w:color w:val="244061"/>
              </w:rPr>
              <w:t xml:space="preserve">       </w:t>
            </w:r>
            <w:hyperlink w:history="true" r:id="R04f67c2434dd4824">
              <w:r>
                <w:rPr>
                  <w:rStyle w:val="Hyperlink"/>
                  <w:color w:val="244061"/>
                </w:rPr>
                <w:t xml:space="preserve">Indigenous</w:t>
              </w:r>
            </w:hyperlink>
            <w:r>
              <w:rPr>
                <w:rStyle w:val="row-content"/>
                <w:color w:val="244061"/>
              </w:rPr>
              <w:t xml:space="preserve">, Superseded 12/06/2023</w:t>
            </w:r>
          </w:p>
          <w:p>
            <w:r>
              <w:br/>
            </w:r>
            <w:hyperlink w:history="true" r:id="Ref7b961b86784254">
              <w:r>
                <w:rPr>
                  <w:rStyle w:val="Hyperlink"/>
                </w:rPr>
                <w:t xml:space="preserve">Indigenous-specific primary health care: PI05a-Number of Indigenous regular clients with type 2 diabetes who have an HbA1c measurement result recorded, June 2021</w:t>
              </w:r>
            </w:hyperlink>
          </w:p>
          <w:p>
            <w:pPr>
              <w:spacing w:before="0" w:after="0"/>
            </w:pPr>
            <w:r>
              <w:rPr>
                <w:rStyle w:val="row-content"/>
                <w:color w:val="244061"/>
              </w:rPr>
              <w:t xml:space="preserve">       </w:t>
            </w:r>
            <w:hyperlink w:history="true" r:id="R234b7939b04043d3">
              <w:r>
                <w:rPr>
                  <w:rStyle w:val="Hyperlink"/>
                  <w:color w:val="244061"/>
                </w:rPr>
                <w:t xml:space="preserve">Indigenous</w:t>
              </w:r>
            </w:hyperlink>
            <w:r>
              <w:rPr>
                <w:rStyle w:val="row-content"/>
                <w:color w:val="244061"/>
              </w:rPr>
              <w:t xml:space="preserve">, Superseded 06/11/2022</w:t>
            </w:r>
          </w:p>
          <w:p>
            <w:r>
              <w:br/>
            </w:r>
            <w:hyperlink w:history="true" r:id="R6d925244ee8944c3">
              <w:r>
                <w:rPr>
                  <w:rStyle w:val="Hyperlink"/>
                </w:rPr>
                <w:t xml:space="preserve">Indigenous-specific primary health care: PI05a-Number of Indigenous regular clients with type 2 diabetes who have an HbA1c measurement result recorded, June 2022</w:t>
              </w:r>
            </w:hyperlink>
          </w:p>
          <w:p>
            <w:pPr>
              <w:spacing w:before="0" w:after="0"/>
            </w:pPr>
            <w:r>
              <w:rPr>
                <w:rStyle w:val="row-content"/>
                <w:color w:val="244061"/>
              </w:rPr>
              <w:t xml:space="preserve">       </w:t>
            </w:r>
            <w:hyperlink w:history="true" r:id="R22641401e46b462d">
              <w:r>
                <w:rPr>
                  <w:rStyle w:val="Hyperlink"/>
                  <w:color w:val="244061"/>
                </w:rPr>
                <w:t xml:space="preserve">Indigenous</w:t>
              </w:r>
            </w:hyperlink>
            <w:r>
              <w:rPr>
                <w:rStyle w:val="row-content"/>
                <w:color w:val="244061"/>
              </w:rPr>
              <w:t xml:space="preserve">, Superseded 27/08/2023</w:t>
            </w:r>
          </w:p>
          <w:p>
            <w:r>
              <w:br/>
            </w:r>
            <w:hyperlink w:history="true" r:id="R91ac1dc770824d7a">
              <w:r>
                <w:rPr>
                  <w:rStyle w:val="Hyperlink"/>
                </w:rPr>
                <w:t xml:space="preserve">Indigenous-specific primary health care: PI05b-Proportion of Indigenous regular clients with type 2 diabetes who have an HbA1c measurement result recorded, December 2021</w:t>
              </w:r>
            </w:hyperlink>
          </w:p>
          <w:p>
            <w:pPr>
              <w:spacing w:before="0" w:after="0"/>
            </w:pPr>
            <w:r>
              <w:rPr>
                <w:rStyle w:val="row-content"/>
                <w:color w:val="244061"/>
              </w:rPr>
              <w:t xml:space="preserve">       </w:t>
            </w:r>
            <w:hyperlink w:history="true" r:id="R1738bec7ccfc4551">
              <w:r>
                <w:rPr>
                  <w:rStyle w:val="Hyperlink"/>
                  <w:color w:val="244061"/>
                </w:rPr>
                <w:t xml:space="preserve">Indigenous</w:t>
              </w:r>
            </w:hyperlink>
            <w:r>
              <w:rPr>
                <w:rStyle w:val="row-content"/>
                <w:color w:val="244061"/>
              </w:rPr>
              <w:t xml:space="preserve">, Superseded 12/06/2023</w:t>
            </w:r>
          </w:p>
          <w:p>
            <w:r>
              <w:br/>
            </w:r>
            <w:hyperlink w:history="true" r:id="R87919ed87a334e0b">
              <w:r>
                <w:rPr>
                  <w:rStyle w:val="Hyperlink"/>
                </w:rPr>
                <w:t xml:space="preserve">Indigenous-specific primary health care: PI05b-Proportion of Indigenous regular clients with type 2 diabetes who have an HbA1c measurement result recorded, June 2021</w:t>
              </w:r>
            </w:hyperlink>
          </w:p>
          <w:p>
            <w:pPr>
              <w:spacing w:before="0" w:after="0"/>
            </w:pPr>
            <w:r>
              <w:rPr>
                <w:rStyle w:val="row-content"/>
                <w:color w:val="244061"/>
              </w:rPr>
              <w:t xml:space="preserve">       </w:t>
            </w:r>
            <w:hyperlink w:history="true" r:id="Ra529297390a1440c">
              <w:r>
                <w:rPr>
                  <w:rStyle w:val="Hyperlink"/>
                  <w:color w:val="244061"/>
                </w:rPr>
                <w:t xml:space="preserve">Indigenous</w:t>
              </w:r>
            </w:hyperlink>
            <w:r>
              <w:rPr>
                <w:rStyle w:val="row-content"/>
                <w:color w:val="244061"/>
              </w:rPr>
              <w:t xml:space="preserve">, Superseded 06/11/2022</w:t>
            </w:r>
          </w:p>
          <w:p>
            <w:r>
              <w:br/>
            </w:r>
            <w:hyperlink w:history="true" r:id="Rba30134b0baa4ce1">
              <w:r>
                <w:rPr>
                  <w:rStyle w:val="Hyperlink"/>
                </w:rPr>
                <w:t xml:space="preserve">Indigenous-specific primary health care: PI05b-Proportion of Indigenous regular clients with type 2 diabetes who have an HbA1c measurement result recorded, June 2022</w:t>
              </w:r>
            </w:hyperlink>
          </w:p>
          <w:p>
            <w:pPr>
              <w:spacing w:before="0" w:after="0"/>
            </w:pPr>
            <w:r>
              <w:rPr>
                <w:rStyle w:val="row-content"/>
                <w:color w:val="244061"/>
              </w:rPr>
              <w:t xml:space="preserve">       </w:t>
            </w:r>
            <w:hyperlink w:history="true" r:id="Rbbbf1e4e402241dc">
              <w:r>
                <w:rPr>
                  <w:rStyle w:val="Hyperlink"/>
                  <w:color w:val="244061"/>
                </w:rPr>
                <w:t xml:space="preserve">Indigenous</w:t>
              </w:r>
            </w:hyperlink>
            <w:r>
              <w:rPr>
                <w:rStyle w:val="row-content"/>
                <w:color w:val="244061"/>
              </w:rPr>
              <w:t xml:space="preserve">, Superseded 27/08/2023</w:t>
            </w:r>
          </w:p>
          <w:p>
            <w:r>
              <w:br/>
            </w:r>
            <w:hyperlink w:history="true" r:id="Re7dacadc262347ec">
              <w:r>
                <w:rPr>
                  <w:rStyle w:val="Hyperlink"/>
                </w:rPr>
                <w:t xml:space="preserve">Indigenous-specific primary health care: PI06a-Number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ce679adfb6294ff4">
              <w:r>
                <w:rPr>
                  <w:rStyle w:val="Hyperlink"/>
                  <w:color w:val="244061"/>
                </w:rPr>
                <w:t xml:space="preserve">Indigenous</w:t>
              </w:r>
            </w:hyperlink>
            <w:r>
              <w:rPr>
                <w:rStyle w:val="row-content"/>
                <w:color w:val="244061"/>
              </w:rPr>
              <w:t xml:space="preserve">, Superseded 12/06/2023</w:t>
            </w:r>
          </w:p>
          <w:p>
            <w:r>
              <w:br/>
            </w:r>
            <w:hyperlink w:history="true" r:id="Rbbf038230a1747cd">
              <w:r>
                <w:rPr>
                  <w:rStyle w:val="Hyperlink"/>
                </w:rPr>
                <w:t xml:space="preserve">Indigenous-specific primary health care: PI06a-Number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84ba60e2c9394213">
              <w:r>
                <w:rPr>
                  <w:rStyle w:val="Hyperlink"/>
                  <w:color w:val="244061"/>
                </w:rPr>
                <w:t xml:space="preserve">Indigenous</w:t>
              </w:r>
            </w:hyperlink>
            <w:r>
              <w:rPr>
                <w:rStyle w:val="row-content"/>
                <w:color w:val="244061"/>
              </w:rPr>
              <w:t xml:space="preserve">, Superseded 06/11/2022</w:t>
            </w:r>
          </w:p>
          <w:p>
            <w:r>
              <w:br/>
            </w:r>
            <w:hyperlink w:history="true" r:id="Rb7275d2dd0c541ff">
              <w:r>
                <w:rPr>
                  <w:rStyle w:val="Hyperlink"/>
                </w:rPr>
                <w:t xml:space="preserve">Indigenous-specific primary health care: PI06a-Number of Indigenous regular clients with type 2 diabetes who have an HbA1c measurement result within a specified level, June 2022</w:t>
              </w:r>
            </w:hyperlink>
          </w:p>
          <w:p>
            <w:pPr>
              <w:spacing w:before="0" w:after="0"/>
            </w:pPr>
            <w:r>
              <w:rPr>
                <w:rStyle w:val="row-content"/>
                <w:color w:val="244061"/>
              </w:rPr>
              <w:t xml:space="preserve">       </w:t>
            </w:r>
            <w:hyperlink w:history="true" r:id="Rb6cc19c78d6748b7">
              <w:r>
                <w:rPr>
                  <w:rStyle w:val="Hyperlink"/>
                  <w:color w:val="244061"/>
                </w:rPr>
                <w:t xml:space="preserve">Indigenous</w:t>
              </w:r>
            </w:hyperlink>
            <w:r>
              <w:rPr>
                <w:rStyle w:val="row-content"/>
                <w:color w:val="244061"/>
              </w:rPr>
              <w:t xml:space="preserve">, Superseded 27/08/2023</w:t>
            </w:r>
          </w:p>
          <w:p>
            <w:r>
              <w:br/>
            </w:r>
            <w:hyperlink w:history="true" r:id="R958f77d7275b4290">
              <w:r>
                <w:rPr>
                  <w:rStyle w:val="Hyperlink"/>
                </w:rPr>
                <w:t xml:space="preserve">Indigenous-specific primary health care: PI06b-Proportion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c2334b4225054589">
              <w:r>
                <w:rPr>
                  <w:rStyle w:val="Hyperlink"/>
                  <w:color w:val="244061"/>
                </w:rPr>
                <w:t xml:space="preserve">Indigenous</w:t>
              </w:r>
            </w:hyperlink>
            <w:r>
              <w:rPr>
                <w:rStyle w:val="row-content"/>
                <w:color w:val="244061"/>
              </w:rPr>
              <w:t xml:space="preserve">, Superseded 12/06/2023</w:t>
            </w:r>
          </w:p>
          <w:p>
            <w:r>
              <w:br/>
            </w:r>
            <w:hyperlink w:history="true" r:id="R17bd3cd7cfb240b1">
              <w:r>
                <w:rPr>
                  <w:rStyle w:val="Hyperlink"/>
                </w:rPr>
                <w:t xml:space="preserve">Indigenous-specific primary health care: PI06b-Proportion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93e75fc81e9c4fb5">
              <w:r>
                <w:rPr>
                  <w:rStyle w:val="Hyperlink"/>
                  <w:color w:val="244061"/>
                </w:rPr>
                <w:t xml:space="preserve">Indigenous</w:t>
              </w:r>
            </w:hyperlink>
            <w:r>
              <w:rPr>
                <w:rStyle w:val="row-content"/>
                <w:color w:val="244061"/>
              </w:rPr>
              <w:t xml:space="preserve">, Superseded 06/11/2022</w:t>
            </w:r>
          </w:p>
          <w:p>
            <w:r>
              <w:br/>
            </w:r>
            <w:hyperlink w:history="true" r:id="Rb29fe5d36b39424b">
              <w:r>
                <w:rPr>
                  <w:rStyle w:val="Hyperlink"/>
                </w:rPr>
                <w:t xml:space="preserve">Indigenous-specific primary health care: PI06b-Proportion of Indigenous regular clients with type 2 diabetes who have an HbA1c measurement result within a specified level, June 2022</w:t>
              </w:r>
            </w:hyperlink>
          </w:p>
          <w:p>
            <w:pPr>
              <w:spacing w:before="0" w:after="0"/>
            </w:pPr>
            <w:r>
              <w:rPr>
                <w:rStyle w:val="row-content"/>
                <w:color w:val="244061"/>
              </w:rPr>
              <w:t xml:space="preserve">       </w:t>
            </w:r>
            <w:hyperlink w:history="true" r:id="Rc3679f9f107240c4">
              <w:r>
                <w:rPr>
                  <w:rStyle w:val="Hyperlink"/>
                  <w:color w:val="244061"/>
                </w:rPr>
                <w:t xml:space="preserve">Indigenous</w:t>
              </w:r>
            </w:hyperlink>
            <w:r>
              <w:rPr>
                <w:rStyle w:val="row-content"/>
                <w:color w:val="244061"/>
              </w:rPr>
              <w:t xml:space="preserve">, Superseded 27/08/2023</w:t>
            </w:r>
          </w:p>
          <w:p>
            <w:r>
              <w:br/>
            </w:r>
            <w:hyperlink w:history="true" r:id="R5cc3926749134ad9">
              <w:r>
                <w:rPr>
                  <w:rStyle w:val="Hyperlink"/>
                </w:rPr>
                <w:t xml:space="preserve">Indigenous-specific primary health care: PI07a-Number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99eee4a5fed144ac">
              <w:r>
                <w:rPr>
                  <w:rStyle w:val="Hyperlink"/>
                  <w:color w:val="244061"/>
                </w:rPr>
                <w:t xml:space="preserve">Indigenous</w:t>
              </w:r>
            </w:hyperlink>
            <w:r>
              <w:rPr>
                <w:rStyle w:val="row-content"/>
                <w:color w:val="244061"/>
              </w:rPr>
              <w:t xml:space="preserve">, Superseded 12/06/2023</w:t>
            </w:r>
          </w:p>
          <w:p>
            <w:r>
              <w:br/>
            </w:r>
            <w:hyperlink w:history="true" r:id="R2f7e948f2fda489a">
              <w:r>
                <w:rPr>
                  <w:rStyle w:val="Hyperlink"/>
                </w:rPr>
                <w:t xml:space="preserve">Indigenous-specific primary health care: PI07a-Number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703bd7b141ea4462">
              <w:r>
                <w:rPr>
                  <w:rStyle w:val="Hyperlink"/>
                  <w:color w:val="244061"/>
                </w:rPr>
                <w:t xml:space="preserve">Indigenous</w:t>
              </w:r>
            </w:hyperlink>
            <w:r>
              <w:rPr>
                <w:rStyle w:val="row-content"/>
                <w:color w:val="244061"/>
              </w:rPr>
              <w:t xml:space="preserve">, Superseded 06/11/2022</w:t>
            </w:r>
          </w:p>
          <w:p>
            <w:r>
              <w:br/>
            </w:r>
            <w:hyperlink w:history="true" r:id="Ra5d9137747864c92">
              <w:r>
                <w:rPr>
                  <w:rStyle w:val="Hyperlink"/>
                </w:rPr>
                <w:t xml:space="preserve">Indigenous-specific primary health care: PI07a-Number of Indigenous regular clients with a chronic disease who have a Chronic Disease Management Plan prepared, June 2022</w:t>
              </w:r>
            </w:hyperlink>
          </w:p>
          <w:p>
            <w:pPr>
              <w:spacing w:before="0" w:after="0"/>
            </w:pPr>
            <w:r>
              <w:rPr>
                <w:rStyle w:val="row-content"/>
                <w:color w:val="244061"/>
              </w:rPr>
              <w:t xml:space="preserve">       </w:t>
            </w:r>
            <w:hyperlink w:history="true" r:id="R652a34979c5141f8">
              <w:r>
                <w:rPr>
                  <w:rStyle w:val="Hyperlink"/>
                  <w:color w:val="244061"/>
                </w:rPr>
                <w:t xml:space="preserve">Indigenous</w:t>
              </w:r>
            </w:hyperlink>
            <w:r>
              <w:rPr>
                <w:rStyle w:val="row-content"/>
                <w:color w:val="244061"/>
              </w:rPr>
              <w:t xml:space="preserve">, Superseded 27/08/2023</w:t>
            </w:r>
          </w:p>
          <w:p>
            <w:r>
              <w:br/>
            </w:r>
            <w:hyperlink w:history="true" r:id="Re379b056ec75487c">
              <w:r>
                <w:rPr>
                  <w:rStyle w:val="Hyperlink"/>
                </w:rPr>
                <w:t xml:space="preserve">Indigenous-specific primary health care: PI07b-Proportion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7138abae839941eb">
              <w:r>
                <w:rPr>
                  <w:rStyle w:val="Hyperlink"/>
                  <w:color w:val="244061"/>
                </w:rPr>
                <w:t xml:space="preserve">Indigenous</w:t>
              </w:r>
            </w:hyperlink>
            <w:r>
              <w:rPr>
                <w:rStyle w:val="row-content"/>
                <w:color w:val="244061"/>
              </w:rPr>
              <w:t xml:space="preserve">, Superseded 12/06/2023</w:t>
            </w:r>
          </w:p>
          <w:p>
            <w:r>
              <w:br/>
            </w:r>
            <w:hyperlink w:history="true" r:id="Rf9a4bfc8df4c4121">
              <w:r>
                <w:rPr>
                  <w:rStyle w:val="Hyperlink"/>
                </w:rPr>
                <w:t xml:space="preserve">Indigenous-specific primary health care: PI07b-Proportion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9a233b9f8ace41a8">
              <w:r>
                <w:rPr>
                  <w:rStyle w:val="Hyperlink"/>
                  <w:color w:val="244061"/>
                </w:rPr>
                <w:t xml:space="preserve">Indigenous</w:t>
              </w:r>
            </w:hyperlink>
            <w:r>
              <w:rPr>
                <w:rStyle w:val="row-content"/>
                <w:color w:val="244061"/>
              </w:rPr>
              <w:t xml:space="preserve">, Superseded 06/11/2022</w:t>
            </w:r>
          </w:p>
          <w:p>
            <w:r>
              <w:br/>
            </w:r>
            <w:hyperlink w:history="true" r:id="Rb945ab00b5d64d30">
              <w:r>
                <w:rPr>
                  <w:rStyle w:val="Hyperlink"/>
                </w:rPr>
                <w:t xml:space="preserve">Indigenous-specific primary health care: PI07b-Proportion of Indigenous regular clients with a chronic disease who have a Chronic Disease Management Plan prepared, June 2022</w:t>
              </w:r>
            </w:hyperlink>
          </w:p>
          <w:p>
            <w:pPr>
              <w:spacing w:before="0" w:after="0"/>
            </w:pPr>
            <w:r>
              <w:rPr>
                <w:rStyle w:val="row-content"/>
                <w:color w:val="244061"/>
              </w:rPr>
              <w:t xml:space="preserve">       </w:t>
            </w:r>
            <w:hyperlink w:history="true" r:id="R21e2747f3e784a18">
              <w:r>
                <w:rPr>
                  <w:rStyle w:val="Hyperlink"/>
                  <w:color w:val="244061"/>
                </w:rPr>
                <w:t xml:space="preserve">Indigenous</w:t>
              </w:r>
            </w:hyperlink>
            <w:r>
              <w:rPr>
                <w:rStyle w:val="row-content"/>
                <w:color w:val="244061"/>
              </w:rPr>
              <w:t xml:space="preserve">, Superseded 27/08/2023</w:t>
            </w:r>
          </w:p>
          <w:p>
            <w:r>
              <w:br/>
            </w:r>
            <w:hyperlink w:history="true" r:id="Ra9adfe3ed389462d">
              <w:r>
                <w:rPr>
                  <w:rStyle w:val="Hyperlink"/>
                </w:rPr>
                <w:t xml:space="preserve">Indigenous-specific primary health care: PI09a-Number of Indigenous regular clients who have smoking status recorded, December 2021</w:t>
              </w:r>
            </w:hyperlink>
          </w:p>
          <w:p>
            <w:pPr>
              <w:spacing w:before="0" w:after="0"/>
            </w:pPr>
            <w:r>
              <w:rPr>
                <w:rStyle w:val="row-content"/>
                <w:color w:val="244061"/>
              </w:rPr>
              <w:t xml:space="preserve">       </w:t>
            </w:r>
            <w:hyperlink w:history="true" r:id="Rb995cebdde7f444f">
              <w:r>
                <w:rPr>
                  <w:rStyle w:val="Hyperlink"/>
                  <w:color w:val="244061"/>
                </w:rPr>
                <w:t xml:space="preserve">Indigenous</w:t>
              </w:r>
            </w:hyperlink>
            <w:r>
              <w:rPr>
                <w:rStyle w:val="row-content"/>
                <w:color w:val="244061"/>
              </w:rPr>
              <w:t xml:space="preserve">, Superseded 12/06/2023</w:t>
            </w:r>
          </w:p>
          <w:p>
            <w:r>
              <w:br/>
            </w:r>
            <w:hyperlink w:history="true" r:id="R94a6be5e706844ac">
              <w:r>
                <w:rPr>
                  <w:rStyle w:val="Hyperlink"/>
                </w:rPr>
                <w:t xml:space="preserve">Indigenous-specific primary health care: PI09a-Number of Indigenous regular clients who have smoking status recorded, June 2021</w:t>
              </w:r>
            </w:hyperlink>
          </w:p>
          <w:p>
            <w:pPr>
              <w:spacing w:before="0" w:after="0"/>
            </w:pPr>
            <w:r>
              <w:rPr>
                <w:rStyle w:val="row-content"/>
                <w:color w:val="244061"/>
              </w:rPr>
              <w:t xml:space="preserve">       </w:t>
            </w:r>
            <w:hyperlink w:history="true" r:id="R22618f79bc514089">
              <w:r>
                <w:rPr>
                  <w:rStyle w:val="Hyperlink"/>
                  <w:color w:val="244061"/>
                </w:rPr>
                <w:t xml:space="preserve">Indigenous</w:t>
              </w:r>
            </w:hyperlink>
            <w:r>
              <w:rPr>
                <w:rStyle w:val="row-content"/>
                <w:color w:val="244061"/>
              </w:rPr>
              <w:t xml:space="preserve">, Superseded 06/11/2022</w:t>
            </w:r>
          </w:p>
          <w:p>
            <w:r>
              <w:br/>
            </w:r>
            <w:hyperlink w:history="true" r:id="R5c0705a07acc46ae">
              <w:r>
                <w:rPr>
                  <w:rStyle w:val="Hyperlink"/>
                </w:rPr>
                <w:t xml:space="preserve">Indigenous-specific primary health care: PI09a-Number of Indigenous regular clients who have smoking status recorded, June 2022</w:t>
              </w:r>
            </w:hyperlink>
          </w:p>
          <w:p>
            <w:pPr>
              <w:spacing w:before="0" w:after="0"/>
            </w:pPr>
            <w:r>
              <w:rPr>
                <w:rStyle w:val="row-content"/>
                <w:color w:val="244061"/>
              </w:rPr>
              <w:t xml:space="preserve">       </w:t>
            </w:r>
            <w:hyperlink w:history="true" r:id="R56fc16685d3744c0">
              <w:r>
                <w:rPr>
                  <w:rStyle w:val="Hyperlink"/>
                  <w:color w:val="244061"/>
                </w:rPr>
                <w:t xml:space="preserve">Indigenous</w:t>
              </w:r>
            </w:hyperlink>
            <w:r>
              <w:rPr>
                <w:rStyle w:val="row-content"/>
                <w:color w:val="244061"/>
              </w:rPr>
              <w:t xml:space="preserve">, Superseded 27/08/2023</w:t>
            </w:r>
          </w:p>
          <w:p>
            <w:r>
              <w:br/>
            </w:r>
            <w:hyperlink w:history="true" r:id="R14f9b3ed8a18472f">
              <w:r>
                <w:rPr>
                  <w:rStyle w:val="Hyperlink"/>
                </w:rPr>
                <w:t xml:space="preserve">Indigenous-specific primary health care: PI09b-Proportion of Indigenous regular clients who have smoking status recorded, December 2021</w:t>
              </w:r>
            </w:hyperlink>
          </w:p>
          <w:p>
            <w:pPr>
              <w:spacing w:before="0" w:after="0"/>
            </w:pPr>
            <w:r>
              <w:rPr>
                <w:rStyle w:val="row-content"/>
                <w:color w:val="244061"/>
              </w:rPr>
              <w:t xml:space="preserve">       </w:t>
            </w:r>
            <w:hyperlink w:history="true" r:id="R4b887f0bbbd44243">
              <w:r>
                <w:rPr>
                  <w:rStyle w:val="Hyperlink"/>
                  <w:color w:val="244061"/>
                </w:rPr>
                <w:t xml:space="preserve">Indigenous</w:t>
              </w:r>
            </w:hyperlink>
            <w:r>
              <w:rPr>
                <w:rStyle w:val="row-content"/>
                <w:color w:val="244061"/>
              </w:rPr>
              <w:t xml:space="preserve">, Superseded 12/06/2023</w:t>
            </w:r>
          </w:p>
          <w:p>
            <w:r>
              <w:br/>
            </w:r>
            <w:hyperlink w:history="true" r:id="Ra6127d164edd46e0">
              <w:r>
                <w:rPr>
                  <w:rStyle w:val="Hyperlink"/>
                </w:rPr>
                <w:t xml:space="preserve">Indigenous-specific primary health care: PI09b-Proportion of Indigenous regular clients who have smoking status recorded, June 2021</w:t>
              </w:r>
            </w:hyperlink>
          </w:p>
          <w:p>
            <w:pPr>
              <w:spacing w:before="0" w:after="0"/>
            </w:pPr>
            <w:r>
              <w:rPr>
                <w:rStyle w:val="row-content"/>
                <w:color w:val="244061"/>
              </w:rPr>
              <w:t xml:space="preserve">       </w:t>
            </w:r>
            <w:hyperlink w:history="true" r:id="R38d25732bdd24cf7">
              <w:r>
                <w:rPr>
                  <w:rStyle w:val="Hyperlink"/>
                  <w:color w:val="244061"/>
                </w:rPr>
                <w:t xml:space="preserve">Indigenous</w:t>
              </w:r>
            </w:hyperlink>
            <w:r>
              <w:rPr>
                <w:rStyle w:val="row-content"/>
                <w:color w:val="244061"/>
              </w:rPr>
              <w:t xml:space="preserve">, Superseded 06/11/2022</w:t>
            </w:r>
          </w:p>
          <w:p>
            <w:r>
              <w:br/>
            </w:r>
            <w:hyperlink w:history="true" r:id="R7f46853bbea8446a">
              <w:r>
                <w:rPr>
                  <w:rStyle w:val="Hyperlink"/>
                </w:rPr>
                <w:t xml:space="preserve">Indigenous-specific primary health care: PI09b-Proportion of Indigenous regular clients who have smoking status recorded, June 2022</w:t>
              </w:r>
            </w:hyperlink>
          </w:p>
          <w:p>
            <w:pPr>
              <w:spacing w:before="0" w:after="0"/>
            </w:pPr>
            <w:r>
              <w:rPr>
                <w:rStyle w:val="row-content"/>
                <w:color w:val="244061"/>
              </w:rPr>
              <w:t xml:space="preserve">       </w:t>
            </w:r>
            <w:hyperlink w:history="true" r:id="Rb5550ea3b1e143e7">
              <w:r>
                <w:rPr>
                  <w:rStyle w:val="Hyperlink"/>
                  <w:color w:val="244061"/>
                </w:rPr>
                <w:t xml:space="preserve">Indigenous</w:t>
              </w:r>
            </w:hyperlink>
            <w:r>
              <w:rPr>
                <w:rStyle w:val="row-content"/>
                <w:color w:val="244061"/>
              </w:rPr>
              <w:t xml:space="preserve">, Superseded 27/08/2023</w:t>
            </w:r>
          </w:p>
          <w:p>
            <w:r>
              <w:br/>
            </w:r>
            <w:hyperlink w:history="true" r:id="R68f60588b09f4775">
              <w:r>
                <w:rPr>
                  <w:rStyle w:val="Hyperlink"/>
                </w:rPr>
                <w:t xml:space="preserve">Indigenous-specific primary health care: PI10a-Number of Indigenous regular clients who have a smoking status result within a specified category, December 2021</w:t>
              </w:r>
            </w:hyperlink>
          </w:p>
          <w:p>
            <w:pPr>
              <w:spacing w:before="0" w:after="0"/>
            </w:pPr>
            <w:r>
              <w:rPr>
                <w:rStyle w:val="row-content"/>
                <w:color w:val="244061"/>
              </w:rPr>
              <w:t xml:space="preserve">       </w:t>
            </w:r>
            <w:hyperlink w:history="true" r:id="R23d9f2d01457485b">
              <w:r>
                <w:rPr>
                  <w:rStyle w:val="Hyperlink"/>
                  <w:color w:val="244061"/>
                </w:rPr>
                <w:t xml:space="preserve">Indigenous</w:t>
              </w:r>
            </w:hyperlink>
            <w:r>
              <w:rPr>
                <w:rStyle w:val="row-content"/>
                <w:color w:val="244061"/>
              </w:rPr>
              <w:t xml:space="preserve">, Superseded 12/06/2023</w:t>
            </w:r>
          </w:p>
          <w:p>
            <w:r>
              <w:br/>
            </w:r>
            <w:hyperlink w:history="true" r:id="Rfbfae07feb5d4193">
              <w:r>
                <w:rPr>
                  <w:rStyle w:val="Hyperlink"/>
                </w:rPr>
                <w:t xml:space="preserve">Indigenous-specific primary health care: PI10a-Number of Indigenous regular clients who have a smoking status result within a specified category, June 2021</w:t>
              </w:r>
            </w:hyperlink>
          </w:p>
          <w:p>
            <w:pPr>
              <w:spacing w:before="0" w:after="0"/>
            </w:pPr>
            <w:r>
              <w:rPr>
                <w:rStyle w:val="row-content"/>
                <w:color w:val="244061"/>
              </w:rPr>
              <w:t xml:space="preserve">       </w:t>
            </w:r>
            <w:hyperlink w:history="true" r:id="Ra2f0f05e79d446a1">
              <w:r>
                <w:rPr>
                  <w:rStyle w:val="Hyperlink"/>
                  <w:color w:val="244061"/>
                </w:rPr>
                <w:t xml:space="preserve">Indigenous</w:t>
              </w:r>
            </w:hyperlink>
            <w:r>
              <w:rPr>
                <w:rStyle w:val="row-content"/>
                <w:color w:val="244061"/>
              </w:rPr>
              <w:t xml:space="preserve">, Superseded 06/11/2022</w:t>
            </w:r>
          </w:p>
          <w:p>
            <w:r>
              <w:br/>
            </w:r>
            <w:hyperlink w:history="true" r:id="Rc89d4a56d98d4c27">
              <w:r>
                <w:rPr>
                  <w:rStyle w:val="Hyperlink"/>
                </w:rPr>
                <w:t xml:space="preserve">Indigenous-specific primary health care: PI10a-Number of Indigenous regular clients who have a smoking status result within a specified category, June 2022</w:t>
              </w:r>
            </w:hyperlink>
          </w:p>
          <w:p>
            <w:pPr>
              <w:spacing w:before="0" w:after="0"/>
            </w:pPr>
            <w:r>
              <w:rPr>
                <w:rStyle w:val="row-content"/>
                <w:color w:val="244061"/>
              </w:rPr>
              <w:t xml:space="preserve">       </w:t>
            </w:r>
            <w:hyperlink w:history="true" r:id="R11abd122085b46c8">
              <w:r>
                <w:rPr>
                  <w:rStyle w:val="Hyperlink"/>
                  <w:color w:val="244061"/>
                </w:rPr>
                <w:t xml:space="preserve">Indigenous</w:t>
              </w:r>
            </w:hyperlink>
            <w:r>
              <w:rPr>
                <w:rStyle w:val="row-content"/>
                <w:color w:val="244061"/>
              </w:rPr>
              <w:t xml:space="preserve">, Superseded 27/08/2023</w:t>
            </w:r>
          </w:p>
          <w:p>
            <w:r>
              <w:br/>
            </w:r>
            <w:hyperlink w:history="true" r:id="Ree0e88f4f2344ba8">
              <w:r>
                <w:rPr>
                  <w:rStyle w:val="Hyperlink"/>
                </w:rPr>
                <w:t xml:space="preserve">Indigenous-specific primary health care: PI10b-Proportion of Indigenous regular clients who have a smoking status result within a specified category, December 2021</w:t>
              </w:r>
            </w:hyperlink>
          </w:p>
          <w:p>
            <w:pPr>
              <w:spacing w:before="0" w:after="0"/>
            </w:pPr>
            <w:r>
              <w:rPr>
                <w:rStyle w:val="row-content"/>
                <w:color w:val="244061"/>
              </w:rPr>
              <w:t xml:space="preserve">       </w:t>
            </w:r>
            <w:hyperlink w:history="true" r:id="Rb1ee984474544d72">
              <w:r>
                <w:rPr>
                  <w:rStyle w:val="Hyperlink"/>
                  <w:color w:val="244061"/>
                </w:rPr>
                <w:t xml:space="preserve">Indigenous</w:t>
              </w:r>
            </w:hyperlink>
            <w:r>
              <w:rPr>
                <w:rStyle w:val="row-content"/>
                <w:color w:val="244061"/>
              </w:rPr>
              <w:t xml:space="preserve">, Superseded 12/06/2023</w:t>
            </w:r>
          </w:p>
          <w:p>
            <w:r>
              <w:br/>
            </w:r>
            <w:hyperlink w:history="true" r:id="R204fd08ec45f4062">
              <w:r>
                <w:rPr>
                  <w:rStyle w:val="Hyperlink"/>
                </w:rPr>
                <w:t xml:space="preserve">Indigenous-specific primary health care: PI10b-Proportion of Indigenous regular clients who have a smoking status result within a specified category, June 2021</w:t>
              </w:r>
            </w:hyperlink>
          </w:p>
          <w:p>
            <w:pPr>
              <w:spacing w:before="0" w:after="0"/>
            </w:pPr>
            <w:r>
              <w:rPr>
                <w:rStyle w:val="row-content"/>
                <w:color w:val="244061"/>
              </w:rPr>
              <w:t xml:space="preserve">       </w:t>
            </w:r>
            <w:hyperlink w:history="true" r:id="Rc7271e5e908d45ed">
              <w:r>
                <w:rPr>
                  <w:rStyle w:val="Hyperlink"/>
                  <w:color w:val="244061"/>
                </w:rPr>
                <w:t xml:space="preserve">Indigenous</w:t>
              </w:r>
            </w:hyperlink>
            <w:r>
              <w:rPr>
                <w:rStyle w:val="row-content"/>
                <w:color w:val="244061"/>
              </w:rPr>
              <w:t xml:space="preserve">, Superseded 06/11/2022</w:t>
            </w:r>
          </w:p>
          <w:p>
            <w:r>
              <w:br/>
            </w:r>
            <w:hyperlink w:history="true" r:id="R83e2d9aa4fc54831">
              <w:r>
                <w:rPr>
                  <w:rStyle w:val="Hyperlink"/>
                </w:rPr>
                <w:t xml:space="preserve">Indigenous-specific primary health care: PI10b-Proportion of Indigenous regular clients who have a smoking status result within a specified category, June 2022</w:t>
              </w:r>
            </w:hyperlink>
          </w:p>
          <w:p>
            <w:pPr>
              <w:spacing w:before="0" w:after="0"/>
            </w:pPr>
            <w:r>
              <w:rPr>
                <w:rStyle w:val="row-content"/>
                <w:color w:val="244061"/>
              </w:rPr>
              <w:t xml:space="preserve">       </w:t>
            </w:r>
            <w:hyperlink w:history="true" r:id="R7c67628bba8247bf">
              <w:r>
                <w:rPr>
                  <w:rStyle w:val="Hyperlink"/>
                  <w:color w:val="244061"/>
                </w:rPr>
                <w:t xml:space="preserve">Indigenous</w:t>
              </w:r>
            </w:hyperlink>
            <w:r>
              <w:rPr>
                <w:rStyle w:val="row-content"/>
                <w:color w:val="244061"/>
              </w:rPr>
              <w:t xml:space="preserve">, Superseded 27/08/2023</w:t>
            </w:r>
          </w:p>
          <w:p>
            <w:r>
              <w:br/>
            </w:r>
            <w:hyperlink w:history="true" r:id="Rb1e165e27142400e">
              <w:r>
                <w:rPr>
                  <w:rStyle w:val="Hyperlink"/>
                </w:rPr>
                <w:t xml:space="preserve">Indigenous-specific primary health care: PI11a-Number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02b1bb94947748d5">
              <w:r>
                <w:rPr>
                  <w:rStyle w:val="Hyperlink"/>
                  <w:color w:val="244061"/>
                </w:rPr>
                <w:t xml:space="preserve">Indigenous</w:t>
              </w:r>
            </w:hyperlink>
            <w:r>
              <w:rPr>
                <w:rStyle w:val="row-content"/>
                <w:color w:val="244061"/>
              </w:rPr>
              <w:t xml:space="preserve">, Superseded 12/06/2023</w:t>
            </w:r>
          </w:p>
          <w:p>
            <w:r>
              <w:br/>
            </w:r>
            <w:hyperlink w:history="true" r:id="Rbfb72d3203c64544">
              <w:r>
                <w:rPr>
                  <w:rStyle w:val="Hyperlink"/>
                </w:rPr>
                <w:t xml:space="preserve">Indigenous-specific primary health care: PI11a-Number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1cbda0be59704d96">
              <w:r>
                <w:rPr>
                  <w:rStyle w:val="Hyperlink"/>
                  <w:color w:val="244061"/>
                </w:rPr>
                <w:t xml:space="preserve">Indigenous</w:t>
              </w:r>
            </w:hyperlink>
            <w:r>
              <w:rPr>
                <w:rStyle w:val="row-content"/>
                <w:color w:val="244061"/>
              </w:rPr>
              <w:t xml:space="preserve">, Superseded 06/11/2022</w:t>
            </w:r>
          </w:p>
          <w:p>
            <w:r>
              <w:br/>
            </w:r>
            <w:hyperlink w:history="true" r:id="Rbe9d3e8ff2644022">
              <w:r>
                <w:rPr>
                  <w:rStyle w:val="Hyperlink"/>
                </w:rPr>
                <w:t xml:space="preserve">Indigenous-specific primary health care: PI11a-Number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7f82739a97334d0e">
              <w:r>
                <w:rPr>
                  <w:rStyle w:val="Hyperlink"/>
                  <w:color w:val="244061"/>
                </w:rPr>
                <w:t xml:space="preserve">Indigenous</w:t>
              </w:r>
            </w:hyperlink>
            <w:r>
              <w:rPr>
                <w:rStyle w:val="row-content"/>
                <w:color w:val="244061"/>
              </w:rPr>
              <w:t xml:space="preserve">, Superseded 27/08/2023</w:t>
            </w:r>
          </w:p>
          <w:p>
            <w:r>
              <w:br/>
            </w:r>
            <w:hyperlink w:history="true" r:id="R6236079db88f4d89">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00132bab27ec40c9">
              <w:r>
                <w:rPr>
                  <w:rStyle w:val="Hyperlink"/>
                  <w:color w:val="244061"/>
                </w:rPr>
                <w:t xml:space="preserve">Indigenous</w:t>
              </w:r>
            </w:hyperlink>
            <w:r>
              <w:rPr>
                <w:rStyle w:val="row-content"/>
                <w:color w:val="244061"/>
              </w:rPr>
              <w:t xml:space="preserve">, Superseded 12/06/2023</w:t>
            </w:r>
          </w:p>
          <w:p>
            <w:r>
              <w:br/>
            </w:r>
            <w:hyperlink w:history="true" r:id="R8ee4d80cde054b1f">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13189eef3f4c4f9d">
              <w:r>
                <w:rPr>
                  <w:rStyle w:val="Hyperlink"/>
                  <w:color w:val="244061"/>
                </w:rPr>
                <w:t xml:space="preserve">Indigenous</w:t>
              </w:r>
            </w:hyperlink>
            <w:r>
              <w:rPr>
                <w:rStyle w:val="row-content"/>
                <w:color w:val="244061"/>
              </w:rPr>
              <w:t xml:space="preserve">, Superseded 06/11/2022</w:t>
            </w:r>
          </w:p>
          <w:p>
            <w:r>
              <w:br/>
            </w:r>
            <w:hyperlink w:history="true" r:id="Rcfba376de69a436f">
              <w:r>
                <w:rPr>
                  <w:rStyle w:val="Hyperlink"/>
                </w:rPr>
                <w:t xml:space="preserve">Indigenous-specific primary health care: PI11b-Proportion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e4af863c12a34304">
              <w:r>
                <w:rPr>
                  <w:rStyle w:val="Hyperlink"/>
                  <w:color w:val="244061"/>
                </w:rPr>
                <w:t xml:space="preserve">Indigenous</w:t>
              </w:r>
            </w:hyperlink>
            <w:r>
              <w:rPr>
                <w:rStyle w:val="row-content"/>
                <w:color w:val="244061"/>
              </w:rPr>
              <w:t xml:space="preserve">, Superseded 27/08/2023</w:t>
            </w:r>
          </w:p>
          <w:p>
            <w:r>
              <w:br/>
            </w:r>
            <w:hyperlink w:history="true" r:id="Raaf9f9f934f345ec">
              <w:r>
                <w:rPr>
                  <w:rStyle w:val="Hyperlink"/>
                </w:rPr>
                <w:t xml:space="preserve">Indigenous-specific primary health care: PI12a-Number of Indigenous regular clients classified as overweight or obese, June 2021</w:t>
              </w:r>
            </w:hyperlink>
          </w:p>
          <w:p>
            <w:pPr>
              <w:spacing w:before="0" w:after="0"/>
            </w:pPr>
            <w:r>
              <w:rPr>
                <w:rStyle w:val="row-content"/>
                <w:color w:val="244061"/>
              </w:rPr>
              <w:t xml:space="preserve">       </w:t>
            </w:r>
            <w:hyperlink w:history="true" r:id="Ra1ffa49bc251439e">
              <w:r>
                <w:rPr>
                  <w:rStyle w:val="Hyperlink"/>
                  <w:color w:val="244061"/>
                </w:rPr>
                <w:t xml:space="preserve">Indigenous</w:t>
              </w:r>
            </w:hyperlink>
            <w:r>
              <w:rPr>
                <w:rStyle w:val="row-content"/>
                <w:color w:val="244061"/>
              </w:rPr>
              <w:t xml:space="preserve">, Superseded 06/11/2022</w:t>
            </w:r>
          </w:p>
          <w:p>
            <w:r>
              <w:br/>
            </w:r>
            <w:hyperlink w:history="true" r:id="R965ede9fe4cc44c4">
              <w:r>
                <w:rPr>
                  <w:rStyle w:val="Hyperlink"/>
                </w:rPr>
                <w:t xml:space="preserve">Indigenous-specific primary health care: PI12a-Number of Indigenous regular clients who have a BMI result within a specified category, December 2021</w:t>
              </w:r>
            </w:hyperlink>
          </w:p>
          <w:p>
            <w:pPr>
              <w:spacing w:before="0" w:after="0"/>
            </w:pPr>
            <w:r>
              <w:rPr>
                <w:rStyle w:val="row-content"/>
                <w:color w:val="244061"/>
              </w:rPr>
              <w:t xml:space="preserve">       </w:t>
            </w:r>
            <w:hyperlink w:history="true" r:id="Reece05fca70c42c1">
              <w:r>
                <w:rPr>
                  <w:rStyle w:val="Hyperlink"/>
                  <w:color w:val="244061"/>
                </w:rPr>
                <w:t xml:space="preserve">Indigenous</w:t>
              </w:r>
            </w:hyperlink>
            <w:r>
              <w:rPr>
                <w:rStyle w:val="row-content"/>
                <w:color w:val="244061"/>
              </w:rPr>
              <w:t xml:space="preserve">, Superseded 12/06/2023</w:t>
            </w:r>
          </w:p>
          <w:p>
            <w:r>
              <w:br/>
            </w:r>
            <w:hyperlink w:history="true" r:id="Ra110d7579c6043e7">
              <w:r>
                <w:rPr>
                  <w:rStyle w:val="Hyperlink"/>
                </w:rPr>
                <w:t xml:space="preserve">Indigenous-specific primary health care: PI12a-Number of Indigenous regular clients who have a BMI result within a specified category, June 2022</w:t>
              </w:r>
            </w:hyperlink>
          </w:p>
          <w:p>
            <w:pPr>
              <w:spacing w:before="0" w:after="0"/>
            </w:pPr>
            <w:r>
              <w:rPr>
                <w:rStyle w:val="row-content"/>
                <w:color w:val="244061"/>
              </w:rPr>
              <w:t xml:space="preserve">       </w:t>
            </w:r>
            <w:hyperlink w:history="true" r:id="R84134e1bc1934804">
              <w:r>
                <w:rPr>
                  <w:rStyle w:val="Hyperlink"/>
                  <w:color w:val="244061"/>
                </w:rPr>
                <w:t xml:space="preserve">Indigenous</w:t>
              </w:r>
            </w:hyperlink>
            <w:r>
              <w:rPr>
                <w:rStyle w:val="row-content"/>
                <w:color w:val="244061"/>
              </w:rPr>
              <w:t xml:space="preserve">, Superseded 27/08/2023</w:t>
            </w:r>
          </w:p>
          <w:p>
            <w:r>
              <w:br/>
            </w:r>
            <w:hyperlink w:history="true" r:id="R429b47e828c6495f">
              <w:r>
                <w:rPr>
                  <w:rStyle w:val="Hyperlink"/>
                </w:rPr>
                <w:t xml:space="preserve">Indigenous-specific primary health care: PI12b-Proportion of Indigenous regular clients classified as overweight or obese, June 2021</w:t>
              </w:r>
            </w:hyperlink>
          </w:p>
          <w:p>
            <w:pPr>
              <w:spacing w:before="0" w:after="0"/>
            </w:pPr>
            <w:r>
              <w:rPr>
                <w:rStyle w:val="row-content"/>
                <w:color w:val="244061"/>
              </w:rPr>
              <w:t xml:space="preserve">       </w:t>
            </w:r>
            <w:hyperlink w:history="true" r:id="R80f64d08574e4016">
              <w:r>
                <w:rPr>
                  <w:rStyle w:val="Hyperlink"/>
                  <w:color w:val="244061"/>
                </w:rPr>
                <w:t xml:space="preserve">Indigenous</w:t>
              </w:r>
            </w:hyperlink>
            <w:r>
              <w:rPr>
                <w:rStyle w:val="row-content"/>
                <w:color w:val="244061"/>
              </w:rPr>
              <w:t xml:space="preserve">, Superseded 06/11/2022</w:t>
            </w:r>
          </w:p>
          <w:p>
            <w:r>
              <w:br/>
            </w:r>
            <w:hyperlink w:history="true" r:id="R7deaaea0a9d94e1c">
              <w:r>
                <w:rPr>
                  <w:rStyle w:val="Hyperlink"/>
                </w:rPr>
                <w:t xml:space="preserve">Indigenous-specific primary health care: PI12b-Proportion of Indigenous regular clients who have a BMI result within a specified category, December 2021</w:t>
              </w:r>
            </w:hyperlink>
          </w:p>
          <w:p>
            <w:pPr>
              <w:spacing w:before="0" w:after="0"/>
            </w:pPr>
            <w:r>
              <w:rPr>
                <w:rStyle w:val="row-content"/>
                <w:color w:val="244061"/>
              </w:rPr>
              <w:t xml:space="preserve">       </w:t>
            </w:r>
            <w:hyperlink w:history="true" r:id="Rdad9757d44654593">
              <w:r>
                <w:rPr>
                  <w:rStyle w:val="Hyperlink"/>
                  <w:color w:val="244061"/>
                </w:rPr>
                <w:t xml:space="preserve">Indigenous</w:t>
              </w:r>
            </w:hyperlink>
            <w:r>
              <w:rPr>
                <w:rStyle w:val="row-content"/>
                <w:color w:val="244061"/>
              </w:rPr>
              <w:t xml:space="preserve">, Superseded 12/06/2023</w:t>
            </w:r>
          </w:p>
          <w:p>
            <w:r>
              <w:br/>
            </w:r>
            <w:hyperlink w:history="true" r:id="R7d06fb52f04d4f8f">
              <w:r>
                <w:rPr>
                  <w:rStyle w:val="Hyperlink"/>
                </w:rPr>
                <w:t xml:space="preserve">Indigenous-specific primary health care: PI12b-Proportion of Indigenous regular clients who have a BMI result within a specified category, June 2022</w:t>
              </w:r>
            </w:hyperlink>
          </w:p>
          <w:p>
            <w:pPr>
              <w:spacing w:before="0" w:after="0"/>
            </w:pPr>
            <w:r>
              <w:rPr>
                <w:rStyle w:val="row-content"/>
                <w:color w:val="244061"/>
              </w:rPr>
              <w:t xml:space="preserve">       </w:t>
            </w:r>
            <w:hyperlink w:history="true" r:id="Rab38992deb8245ec">
              <w:r>
                <w:rPr>
                  <w:rStyle w:val="Hyperlink"/>
                  <w:color w:val="244061"/>
                </w:rPr>
                <w:t xml:space="preserve">Indigenous</w:t>
              </w:r>
            </w:hyperlink>
            <w:r>
              <w:rPr>
                <w:rStyle w:val="row-content"/>
                <w:color w:val="244061"/>
              </w:rPr>
              <w:t xml:space="preserve">, Superseded 27/08/2023</w:t>
            </w:r>
          </w:p>
          <w:p>
            <w:r>
              <w:br/>
            </w:r>
            <w:hyperlink w:history="true" r:id="R282609fde0cc4aa7">
              <w:r>
                <w:rPr>
                  <w:rStyle w:val="Hyperlink"/>
                </w:rPr>
                <w:t xml:space="preserve">Indigenous-specific primary health care: PI13a-Number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9ddfb883e5bb4553">
              <w:r>
                <w:rPr>
                  <w:rStyle w:val="Hyperlink"/>
                  <w:color w:val="244061"/>
                </w:rPr>
                <w:t xml:space="preserve">Indigenous</w:t>
              </w:r>
            </w:hyperlink>
            <w:r>
              <w:rPr>
                <w:rStyle w:val="row-content"/>
                <w:color w:val="244061"/>
              </w:rPr>
              <w:t xml:space="preserve">, Superseded 12/06/2023</w:t>
            </w:r>
          </w:p>
          <w:p>
            <w:r>
              <w:br/>
            </w:r>
            <w:hyperlink w:history="true" r:id="Rec586c875e1e4642">
              <w:r>
                <w:rPr>
                  <w:rStyle w:val="Hyperlink"/>
                </w:rPr>
                <w:t xml:space="preserve">Indigenous-specific primary health care: PI13a-Number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ce031d7182034cf3">
              <w:r>
                <w:rPr>
                  <w:rStyle w:val="Hyperlink"/>
                  <w:color w:val="244061"/>
                </w:rPr>
                <w:t xml:space="preserve">Indigenous</w:t>
              </w:r>
            </w:hyperlink>
            <w:r>
              <w:rPr>
                <w:rStyle w:val="row-content"/>
                <w:color w:val="244061"/>
              </w:rPr>
              <w:t xml:space="preserve">, Superseded 06/11/2022</w:t>
            </w:r>
          </w:p>
          <w:p>
            <w:r>
              <w:br/>
            </w:r>
            <w:hyperlink w:history="true" r:id="R641fa57c8d154006">
              <w:r>
                <w:rPr>
                  <w:rStyle w:val="Hyperlink"/>
                </w:rPr>
                <w:t xml:space="preserve">Indigenous-specific primary health care: PI13a-Number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84d81b8db4bf4b1a">
              <w:r>
                <w:rPr>
                  <w:rStyle w:val="Hyperlink"/>
                  <w:color w:val="244061"/>
                </w:rPr>
                <w:t xml:space="preserve">Indigenous</w:t>
              </w:r>
            </w:hyperlink>
            <w:r>
              <w:rPr>
                <w:rStyle w:val="row-content"/>
                <w:color w:val="244061"/>
              </w:rPr>
              <w:t xml:space="preserve">, Superseded 27/08/2023</w:t>
            </w:r>
          </w:p>
          <w:p>
            <w:r>
              <w:br/>
            </w:r>
            <w:hyperlink w:history="true" r:id="R76a7833b352b4a47">
              <w:r>
                <w:rPr>
                  <w:rStyle w:val="Hyperlink"/>
                </w:rPr>
                <w:t xml:space="preserve">Indigenous-specific primary health care: PI13b-Proportion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f394ac6df0f34ee5">
              <w:r>
                <w:rPr>
                  <w:rStyle w:val="Hyperlink"/>
                  <w:color w:val="244061"/>
                </w:rPr>
                <w:t xml:space="preserve">Indigenous</w:t>
              </w:r>
            </w:hyperlink>
            <w:r>
              <w:rPr>
                <w:rStyle w:val="row-content"/>
                <w:color w:val="244061"/>
              </w:rPr>
              <w:t xml:space="preserve">, Superseded 12/06/2023</w:t>
            </w:r>
          </w:p>
          <w:p>
            <w:r>
              <w:br/>
            </w:r>
            <w:hyperlink w:history="true" r:id="R3796bacd39fe4446">
              <w:r>
                <w:rPr>
                  <w:rStyle w:val="Hyperlink"/>
                </w:rPr>
                <w:t xml:space="preserve">Indigenous-specific primary health care: PI13b-Proportion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8903a015d8c84ce0">
              <w:r>
                <w:rPr>
                  <w:rStyle w:val="Hyperlink"/>
                  <w:color w:val="244061"/>
                </w:rPr>
                <w:t xml:space="preserve">Indigenous</w:t>
              </w:r>
            </w:hyperlink>
            <w:r>
              <w:rPr>
                <w:rStyle w:val="row-content"/>
                <w:color w:val="244061"/>
              </w:rPr>
              <w:t xml:space="preserve">, Superseded 06/11/2022</w:t>
            </w:r>
          </w:p>
          <w:p>
            <w:r>
              <w:br/>
            </w:r>
            <w:hyperlink w:history="true" r:id="R46a70dd7986243f2">
              <w:r>
                <w:rPr>
                  <w:rStyle w:val="Hyperlink"/>
                </w:rPr>
                <w:t xml:space="preserve">Indigenous-specific primary health care: PI13b-Proportion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d6c1b9a35aa44641">
              <w:r>
                <w:rPr>
                  <w:rStyle w:val="Hyperlink"/>
                  <w:color w:val="244061"/>
                </w:rPr>
                <w:t xml:space="preserve">Indigenous</w:t>
              </w:r>
            </w:hyperlink>
            <w:r>
              <w:rPr>
                <w:rStyle w:val="row-content"/>
                <w:color w:val="244061"/>
              </w:rPr>
              <w:t xml:space="preserve">, Superseded 27/08/2023</w:t>
            </w:r>
          </w:p>
          <w:p>
            <w:r>
              <w:br/>
            </w:r>
            <w:hyperlink w:history="true" r:id="Rf3e1999f9fc4474b">
              <w:r>
                <w:rPr>
                  <w:rStyle w:val="Hyperlink"/>
                </w:rPr>
                <w:t xml:space="preserve">Indigenous-specific primary health care: PI14a-Number of Indigenous regular clients aged 6 months and over who are immunised against influenza, December 2021</w:t>
              </w:r>
            </w:hyperlink>
          </w:p>
          <w:p>
            <w:pPr>
              <w:spacing w:before="0" w:after="0"/>
            </w:pPr>
            <w:r>
              <w:rPr>
                <w:rStyle w:val="row-content"/>
                <w:color w:val="244061"/>
              </w:rPr>
              <w:t xml:space="preserve">       </w:t>
            </w:r>
            <w:hyperlink w:history="true" r:id="R06d6c3254674400b">
              <w:r>
                <w:rPr>
                  <w:rStyle w:val="Hyperlink"/>
                  <w:color w:val="244061"/>
                </w:rPr>
                <w:t xml:space="preserve">Indigenous</w:t>
              </w:r>
            </w:hyperlink>
            <w:r>
              <w:rPr>
                <w:rStyle w:val="row-content"/>
                <w:color w:val="244061"/>
              </w:rPr>
              <w:t xml:space="preserve">, Superseded 12/06/2023</w:t>
            </w:r>
          </w:p>
          <w:p>
            <w:r>
              <w:br/>
            </w:r>
            <w:hyperlink w:history="true" r:id="Rd336eb98e58b42e4">
              <w:r>
                <w:rPr>
                  <w:rStyle w:val="Hyperlink"/>
                </w:rPr>
                <w:t xml:space="preserve">Indigenous-specific primary health care: PI14a-Number of Indigenous regular clients aged 6 months and over who are immunised against influenza, June 2021</w:t>
              </w:r>
            </w:hyperlink>
          </w:p>
          <w:p>
            <w:pPr>
              <w:spacing w:before="0" w:after="0"/>
            </w:pPr>
            <w:r>
              <w:rPr>
                <w:rStyle w:val="row-content"/>
                <w:color w:val="244061"/>
              </w:rPr>
              <w:t xml:space="preserve">       </w:t>
            </w:r>
            <w:hyperlink w:history="true" r:id="Rbf3c3d5e5961477b">
              <w:r>
                <w:rPr>
                  <w:rStyle w:val="Hyperlink"/>
                  <w:color w:val="244061"/>
                </w:rPr>
                <w:t xml:space="preserve">Indigenous</w:t>
              </w:r>
            </w:hyperlink>
            <w:r>
              <w:rPr>
                <w:rStyle w:val="row-content"/>
                <w:color w:val="244061"/>
              </w:rPr>
              <w:t xml:space="preserve">, Superseded 06/11/2022</w:t>
            </w:r>
          </w:p>
          <w:p>
            <w:r>
              <w:br/>
            </w:r>
            <w:hyperlink w:history="true" r:id="R38ac276af8c7403b">
              <w:r>
                <w:rPr>
                  <w:rStyle w:val="Hyperlink"/>
                </w:rPr>
                <w:t xml:space="preserve">Indigenous-specific primary health care: PI14a-Number of Indigenous regular clients aged 6 months and over who are immunised against influenza, June 2022</w:t>
              </w:r>
            </w:hyperlink>
          </w:p>
          <w:p>
            <w:pPr>
              <w:spacing w:before="0" w:after="0"/>
            </w:pPr>
            <w:r>
              <w:rPr>
                <w:rStyle w:val="row-content"/>
                <w:color w:val="244061"/>
              </w:rPr>
              <w:t xml:space="preserve">       </w:t>
            </w:r>
            <w:hyperlink w:history="true" r:id="Rf7f5d47aea1f4a10">
              <w:r>
                <w:rPr>
                  <w:rStyle w:val="Hyperlink"/>
                  <w:color w:val="244061"/>
                </w:rPr>
                <w:t xml:space="preserve">Indigenous</w:t>
              </w:r>
            </w:hyperlink>
            <w:r>
              <w:rPr>
                <w:rStyle w:val="row-content"/>
                <w:color w:val="244061"/>
              </w:rPr>
              <w:t xml:space="preserve">, Superseded 27/08/2023</w:t>
            </w:r>
          </w:p>
          <w:p>
            <w:r>
              <w:br/>
            </w:r>
            <w:hyperlink w:history="true" r:id="R3d30991d27a4498d">
              <w:r>
                <w:rPr>
                  <w:rStyle w:val="Hyperlink"/>
                </w:rPr>
                <w:t xml:space="preserve">Indigenous-specific primary health care: PI14b-Proportion of Indigenous regular clients aged 6 months and over who are immunised against influenza, December 2021</w:t>
              </w:r>
            </w:hyperlink>
          </w:p>
          <w:p>
            <w:pPr>
              <w:spacing w:before="0" w:after="0"/>
            </w:pPr>
            <w:r>
              <w:rPr>
                <w:rStyle w:val="row-content"/>
                <w:color w:val="244061"/>
              </w:rPr>
              <w:t xml:space="preserve">       </w:t>
            </w:r>
            <w:hyperlink w:history="true" r:id="R1b3f5768ff3f4ed8">
              <w:r>
                <w:rPr>
                  <w:rStyle w:val="Hyperlink"/>
                  <w:color w:val="244061"/>
                </w:rPr>
                <w:t xml:space="preserve">Indigenous</w:t>
              </w:r>
            </w:hyperlink>
            <w:r>
              <w:rPr>
                <w:rStyle w:val="row-content"/>
                <w:color w:val="244061"/>
              </w:rPr>
              <w:t xml:space="preserve">, Superseded 12/06/2023</w:t>
            </w:r>
          </w:p>
          <w:p>
            <w:r>
              <w:br/>
            </w:r>
            <w:hyperlink w:history="true" r:id="Rabfb2528168e4027">
              <w:r>
                <w:rPr>
                  <w:rStyle w:val="Hyperlink"/>
                </w:rPr>
                <w:t xml:space="preserve">Indigenous-specific primary health care: PI14b-Proportion of Indigenous regular clients aged 6 months and over who are immunised against influenza, June 2021</w:t>
              </w:r>
            </w:hyperlink>
          </w:p>
          <w:p>
            <w:pPr>
              <w:spacing w:before="0" w:after="0"/>
            </w:pPr>
            <w:r>
              <w:rPr>
                <w:rStyle w:val="row-content"/>
                <w:color w:val="244061"/>
              </w:rPr>
              <w:t xml:space="preserve">       </w:t>
            </w:r>
            <w:hyperlink w:history="true" r:id="R5563c1e77fd84e5f">
              <w:r>
                <w:rPr>
                  <w:rStyle w:val="Hyperlink"/>
                  <w:color w:val="244061"/>
                </w:rPr>
                <w:t xml:space="preserve">Indigenous</w:t>
              </w:r>
            </w:hyperlink>
            <w:r>
              <w:rPr>
                <w:rStyle w:val="row-content"/>
                <w:color w:val="244061"/>
              </w:rPr>
              <w:t xml:space="preserve">, Superseded 06/11/2022</w:t>
            </w:r>
          </w:p>
          <w:p>
            <w:r>
              <w:br/>
            </w:r>
            <w:hyperlink w:history="true" r:id="Rd37a0b7634c943d3">
              <w:r>
                <w:rPr>
                  <w:rStyle w:val="Hyperlink"/>
                </w:rPr>
                <w:t xml:space="preserve">Indigenous-specific primary health care: PI14b-Proportion of Indigenous regular clients aged 6 months and over who are immunised against influenza, June 2022</w:t>
              </w:r>
            </w:hyperlink>
          </w:p>
          <w:p>
            <w:pPr>
              <w:spacing w:before="0" w:after="0"/>
            </w:pPr>
            <w:r>
              <w:rPr>
                <w:rStyle w:val="row-content"/>
                <w:color w:val="244061"/>
              </w:rPr>
              <w:t xml:space="preserve">       </w:t>
            </w:r>
            <w:hyperlink w:history="true" r:id="R6a5ea3c1c6ce4074">
              <w:r>
                <w:rPr>
                  <w:rStyle w:val="Hyperlink"/>
                  <w:color w:val="244061"/>
                </w:rPr>
                <w:t xml:space="preserve">Indigenous</w:t>
              </w:r>
            </w:hyperlink>
            <w:r>
              <w:rPr>
                <w:rStyle w:val="row-content"/>
                <w:color w:val="244061"/>
              </w:rPr>
              <w:t xml:space="preserve">, Superseded 27/08/2023</w:t>
            </w:r>
          </w:p>
          <w:p>
            <w:r>
              <w:br/>
            </w:r>
            <w:hyperlink w:history="true" r:id="R6becfe737ea94e02">
              <w:r>
                <w:rPr>
                  <w:rStyle w:val="Hyperlink"/>
                </w:rPr>
                <w:t xml:space="preserve">Indigenous-specific primary health care: PI15a-Number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7a115e275d9d4d8f">
              <w:r>
                <w:rPr>
                  <w:rStyle w:val="Hyperlink"/>
                  <w:color w:val="244061"/>
                </w:rPr>
                <w:t xml:space="preserve">Indigenous</w:t>
              </w:r>
            </w:hyperlink>
            <w:r>
              <w:rPr>
                <w:rStyle w:val="row-content"/>
                <w:color w:val="244061"/>
              </w:rPr>
              <w:t xml:space="preserve">, Retired 06/11/2022</w:t>
            </w:r>
          </w:p>
          <w:p>
            <w:r>
              <w:br/>
            </w:r>
            <w:hyperlink w:history="true" r:id="Rc014a571ca8f4570">
              <w:r>
                <w:rPr>
                  <w:rStyle w:val="Hyperlink"/>
                </w:rPr>
                <w:t xml:space="preserve">Indigenous-specific primary health care: PI15b-Proportion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001b3ae8131446bd">
              <w:r>
                <w:rPr>
                  <w:rStyle w:val="Hyperlink"/>
                  <w:color w:val="244061"/>
                </w:rPr>
                <w:t xml:space="preserve">Indigenous</w:t>
              </w:r>
            </w:hyperlink>
            <w:r>
              <w:rPr>
                <w:rStyle w:val="row-content"/>
                <w:color w:val="244061"/>
              </w:rPr>
              <w:t xml:space="preserve">, Retired 06/11/2022</w:t>
            </w:r>
          </w:p>
          <w:p>
            <w:r>
              <w:br/>
            </w:r>
            <w:hyperlink w:history="true" r:id="R592397e87b504e07">
              <w:r>
                <w:rPr>
                  <w:rStyle w:val="Hyperlink"/>
                </w:rPr>
                <w:t xml:space="preserve">Indigenous-specific primary health care: PI16a-Number of Indigenous regular clients who have alcohol consumption status recorded, December 2021</w:t>
              </w:r>
            </w:hyperlink>
          </w:p>
          <w:p>
            <w:pPr>
              <w:spacing w:before="0" w:after="0"/>
            </w:pPr>
            <w:r>
              <w:rPr>
                <w:rStyle w:val="row-content"/>
                <w:color w:val="244061"/>
              </w:rPr>
              <w:t xml:space="preserve">       </w:t>
            </w:r>
            <w:hyperlink w:history="true" r:id="R77564504af7649c7">
              <w:r>
                <w:rPr>
                  <w:rStyle w:val="Hyperlink"/>
                  <w:color w:val="244061"/>
                </w:rPr>
                <w:t xml:space="preserve">Indigenous</w:t>
              </w:r>
            </w:hyperlink>
            <w:r>
              <w:rPr>
                <w:rStyle w:val="row-content"/>
                <w:color w:val="244061"/>
              </w:rPr>
              <w:t xml:space="preserve">, Superseded 12/06/2023</w:t>
            </w:r>
          </w:p>
          <w:p>
            <w:r>
              <w:br/>
            </w:r>
            <w:hyperlink w:history="true" r:id="R1f5c5dd783244a3c">
              <w:r>
                <w:rPr>
                  <w:rStyle w:val="Hyperlink"/>
                </w:rPr>
                <w:t xml:space="preserve">Indigenous-specific primary health care: PI16a-Number of Indigenous regular clients who have alcohol consumption status recorded, June 2021</w:t>
              </w:r>
            </w:hyperlink>
          </w:p>
          <w:p>
            <w:pPr>
              <w:spacing w:before="0" w:after="0"/>
            </w:pPr>
            <w:r>
              <w:rPr>
                <w:rStyle w:val="row-content"/>
                <w:color w:val="244061"/>
              </w:rPr>
              <w:t xml:space="preserve">       </w:t>
            </w:r>
            <w:hyperlink w:history="true" r:id="R73179626d60a4837">
              <w:r>
                <w:rPr>
                  <w:rStyle w:val="Hyperlink"/>
                  <w:color w:val="244061"/>
                </w:rPr>
                <w:t xml:space="preserve">Indigenous</w:t>
              </w:r>
            </w:hyperlink>
            <w:r>
              <w:rPr>
                <w:rStyle w:val="row-content"/>
                <w:color w:val="244061"/>
              </w:rPr>
              <w:t xml:space="preserve">, Superseded 06/11/2022</w:t>
            </w:r>
          </w:p>
          <w:p>
            <w:r>
              <w:br/>
            </w:r>
            <w:hyperlink w:history="true" r:id="R5538ceeed54841b4">
              <w:r>
                <w:rPr>
                  <w:rStyle w:val="Hyperlink"/>
                </w:rPr>
                <w:t xml:space="preserve">Indigenous-specific primary health care: PI16a-Number of Indigenous regular clients who have alcohol consumption status recorded, June 2022</w:t>
              </w:r>
            </w:hyperlink>
          </w:p>
          <w:p>
            <w:pPr>
              <w:spacing w:before="0" w:after="0"/>
            </w:pPr>
            <w:r>
              <w:rPr>
                <w:rStyle w:val="row-content"/>
                <w:color w:val="244061"/>
              </w:rPr>
              <w:t xml:space="preserve">       </w:t>
            </w:r>
            <w:hyperlink w:history="true" r:id="Rb9a020ca173f4c07">
              <w:r>
                <w:rPr>
                  <w:rStyle w:val="Hyperlink"/>
                  <w:color w:val="244061"/>
                </w:rPr>
                <w:t xml:space="preserve">Indigenous</w:t>
              </w:r>
            </w:hyperlink>
            <w:r>
              <w:rPr>
                <w:rStyle w:val="row-content"/>
                <w:color w:val="244061"/>
              </w:rPr>
              <w:t xml:space="preserve">, Superseded 27/08/2023</w:t>
            </w:r>
          </w:p>
          <w:p>
            <w:r>
              <w:br/>
            </w:r>
            <w:hyperlink w:history="true" r:id="R7d27dbd75860463c">
              <w:r>
                <w:rPr>
                  <w:rStyle w:val="Hyperlink"/>
                </w:rPr>
                <w:t xml:space="preserve">Indigenous-specific primary health care: PI16b-Proportion of Indigenous regular clients who have alcohol consumption status recorded, December 2021</w:t>
              </w:r>
            </w:hyperlink>
          </w:p>
          <w:p>
            <w:pPr>
              <w:spacing w:before="0" w:after="0"/>
            </w:pPr>
            <w:r>
              <w:rPr>
                <w:rStyle w:val="row-content"/>
                <w:color w:val="244061"/>
              </w:rPr>
              <w:t xml:space="preserve">       </w:t>
            </w:r>
            <w:hyperlink w:history="true" r:id="R8778a2ce32fc40eb">
              <w:r>
                <w:rPr>
                  <w:rStyle w:val="Hyperlink"/>
                  <w:color w:val="244061"/>
                </w:rPr>
                <w:t xml:space="preserve">Indigenous</w:t>
              </w:r>
            </w:hyperlink>
            <w:r>
              <w:rPr>
                <w:rStyle w:val="row-content"/>
                <w:color w:val="244061"/>
              </w:rPr>
              <w:t xml:space="preserve">, Superseded 12/06/2023</w:t>
            </w:r>
          </w:p>
          <w:p>
            <w:r>
              <w:br/>
            </w:r>
            <w:hyperlink w:history="true" r:id="R7b629d84e7d24862">
              <w:r>
                <w:rPr>
                  <w:rStyle w:val="Hyperlink"/>
                </w:rPr>
                <w:t xml:space="preserve">Indigenous-specific primary health care: PI16b-Proportion of Indigenous regular clients who have alcohol consumption status recorded, June 2021</w:t>
              </w:r>
            </w:hyperlink>
          </w:p>
          <w:p>
            <w:pPr>
              <w:spacing w:before="0" w:after="0"/>
            </w:pPr>
            <w:r>
              <w:rPr>
                <w:rStyle w:val="row-content"/>
                <w:color w:val="244061"/>
              </w:rPr>
              <w:t xml:space="preserve">       </w:t>
            </w:r>
            <w:hyperlink w:history="true" r:id="R13f0ad109fce4f71">
              <w:r>
                <w:rPr>
                  <w:rStyle w:val="Hyperlink"/>
                  <w:color w:val="244061"/>
                </w:rPr>
                <w:t xml:space="preserve">Indigenous</w:t>
              </w:r>
            </w:hyperlink>
            <w:r>
              <w:rPr>
                <w:rStyle w:val="row-content"/>
                <w:color w:val="244061"/>
              </w:rPr>
              <w:t xml:space="preserve">, Superseded 06/11/2022</w:t>
            </w:r>
          </w:p>
          <w:p>
            <w:r>
              <w:br/>
            </w:r>
            <w:hyperlink w:history="true" r:id="Ra65e0e40f996495d">
              <w:r>
                <w:rPr>
                  <w:rStyle w:val="Hyperlink"/>
                </w:rPr>
                <w:t xml:space="preserve">Indigenous-specific primary health care: PI16b-Proportion of Indigenous regular clients who have alcohol consumption status recorded, June 2022</w:t>
              </w:r>
            </w:hyperlink>
          </w:p>
          <w:p>
            <w:pPr>
              <w:spacing w:before="0" w:after="0"/>
            </w:pPr>
            <w:r>
              <w:rPr>
                <w:rStyle w:val="row-content"/>
                <w:color w:val="244061"/>
              </w:rPr>
              <w:t xml:space="preserve">       </w:t>
            </w:r>
            <w:hyperlink w:history="true" r:id="R2da1907a04dd4c16">
              <w:r>
                <w:rPr>
                  <w:rStyle w:val="Hyperlink"/>
                  <w:color w:val="244061"/>
                </w:rPr>
                <w:t xml:space="preserve">Indigenous</w:t>
              </w:r>
            </w:hyperlink>
            <w:r>
              <w:rPr>
                <w:rStyle w:val="row-content"/>
                <w:color w:val="244061"/>
              </w:rPr>
              <w:t xml:space="preserve">, Superseded 27/08/2023</w:t>
            </w:r>
          </w:p>
          <w:p>
            <w:r>
              <w:br/>
            </w:r>
            <w:hyperlink w:history="true" r:id="Rf93c000fc0ee4eca">
              <w:r>
                <w:rPr>
                  <w:rStyle w:val="Hyperlink"/>
                </w:rPr>
                <w:t xml:space="preserve">Indigenous-specific primary health care: PI17a-Number of Indigenous regular clients who have an AUDIT-C result within a specified level, December 2021</w:t>
              </w:r>
            </w:hyperlink>
          </w:p>
          <w:p>
            <w:pPr>
              <w:spacing w:before="0" w:after="0"/>
            </w:pPr>
            <w:r>
              <w:rPr>
                <w:rStyle w:val="row-content"/>
                <w:color w:val="244061"/>
              </w:rPr>
              <w:t xml:space="preserve">       </w:t>
            </w:r>
            <w:hyperlink w:history="true" r:id="R326270ace1564822">
              <w:r>
                <w:rPr>
                  <w:rStyle w:val="Hyperlink"/>
                  <w:color w:val="244061"/>
                </w:rPr>
                <w:t xml:space="preserve">Indigenous</w:t>
              </w:r>
            </w:hyperlink>
            <w:r>
              <w:rPr>
                <w:rStyle w:val="row-content"/>
                <w:color w:val="244061"/>
              </w:rPr>
              <w:t xml:space="preserve">, Superseded 12/06/2023</w:t>
            </w:r>
          </w:p>
          <w:p>
            <w:r>
              <w:br/>
            </w:r>
            <w:hyperlink w:history="true" r:id="R375628179caa4bcc">
              <w:r>
                <w:rPr>
                  <w:rStyle w:val="Hyperlink"/>
                </w:rPr>
                <w:t xml:space="preserve">Indigenous-specific primary health care: PI17a-Number of Indigenous regular clients who have an AUDIT-C result within a specified level, June 2021</w:t>
              </w:r>
            </w:hyperlink>
          </w:p>
          <w:p>
            <w:pPr>
              <w:spacing w:before="0" w:after="0"/>
            </w:pPr>
            <w:r>
              <w:rPr>
                <w:rStyle w:val="row-content"/>
                <w:color w:val="244061"/>
              </w:rPr>
              <w:t xml:space="preserve">       </w:t>
            </w:r>
            <w:hyperlink w:history="true" r:id="R669c8fc47f6f4ac7">
              <w:r>
                <w:rPr>
                  <w:rStyle w:val="Hyperlink"/>
                  <w:color w:val="244061"/>
                </w:rPr>
                <w:t xml:space="preserve">Indigenous</w:t>
              </w:r>
            </w:hyperlink>
            <w:r>
              <w:rPr>
                <w:rStyle w:val="row-content"/>
                <w:color w:val="244061"/>
              </w:rPr>
              <w:t xml:space="preserve">, Superseded 06/11/2022</w:t>
            </w:r>
          </w:p>
          <w:p>
            <w:r>
              <w:br/>
            </w:r>
            <w:hyperlink w:history="true" r:id="Raa134136b72f4d24">
              <w:r>
                <w:rPr>
                  <w:rStyle w:val="Hyperlink"/>
                </w:rPr>
                <w:t xml:space="preserve">Indigenous-specific primary health care: PI17a-Number of Indigenous regular clients who have an AUDIT-C result within a specified level, June 2022</w:t>
              </w:r>
            </w:hyperlink>
          </w:p>
          <w:p>
            <w:pPr>
              <w:spacing w:before="0" w:after="0"/>
            </w:pPr>
            <w:r>
              <w:rPr>
                <w:rStyle w:val="row-content"/>
                <w:color w:val="244061"/>
              </w:rPr>
              <w:t xml:space="preserve">       </w:t>
            </w:r>
            <w:hyperlink w:history="true" r:id="Rad1c69d4c3984cc5">
              <w:r>
                <w:rPr>
                  <w:rStyle w:val="Hyperlink"/>
                  <w:color w:val="244061"/>
                </w:rPr>
                <w:t xml:space="preserve">Indigenous</w:t>
              </w:r>
            </w:hyperlink>
            <w:r>
              <w:rPr>
                <w:rStyle w:val="row-content"/>
                <w:color w:val="244061"/>
              </w:rPr>
              <w:t xml:space="preserve">, Superseded 27/08/2023</w:t>
            </w:r>
          </w:p>
          <w:p>
            <w:r>
              <w:br/>
            </w:r>
            <w:hyperlink w:history="true" r:id="R662443be1c9c4ff1">
              <w:r>
                <w:rPr>
                  <w:rStyle w:val="Hyperlink"/>
                </w:rPr>
                <w:t xml:space="preserve">Indigenous-specific primary health care: PI17b-Proportion of Indigenous regular clients who have an AUDIT-C result within a specified level, December 2021</w:t>
              </w:r>
            </w:hyperlink>
          </w:p>
          <w:p>
            <w:pPr>
              <w:spacing w:before="0" w:after="0"/>
            </w:pPr>
            <w:r>
              <w:rPr>
                <w:rStyle w:val="row-content"/>
                <w:color w:val="244061"/>
              </w:rPr>
              <w:t xml:space="preserve">       </w:t>
            </w:r>
            <w:hyperlink w:history="true" r:id="R224a2a8e0df4486e">
              <w:r>
                <w:rPr>
                  <w:rStyle w:val="Hyperlink"/>
                  <w:color w:val="244061"/>
                </w:rPr>
                <w:t xml:space="preserve">Indigenous</w:t>
              </w:r>
            </w:hyperlink>
            <w:r>
              <w:rPr>
                <w:rStyle w:val="row-content"/>
                <w:color w:val="244061"/>
              </w:rPr>
              <w:t xml:space="preserve">, Superseded 12/06/2023</w:t>
            </w:r>
          </w:p>
          <w:p>
            <w:r>
              <w:br/>
            </w:r>
            <w:hyperlink w:history="true" r:id="Rc731fcc8e3684a2c">
              <w:r>
                <w:rPr>
                  <w:rStyle w:val="Hyperlink"/>
                </w:rPr>
                <w:t xml:space="preserve">Indigenous-specific primary health care: PI17b-Proportion of Indigenous regular clients who have an AUDIT-C result within a specified level, June 2021</w:t>
              </w:r>
            </w:hyperlink>
          </w:p>
          <w:p>
            <w:pPr>
              <w:spacing w:before="0" w:after="0"/>
            </w:pPr>
            <w:r>
              <w:rPr>
                <w:rStyle w:val="row-content"/>
                <w:color w:val="244061"/>
              </w:rPr>
              <w:t xml:space="preserve">       </w:t>
            </w:r>
            <w:hyperlink w:history="true" r:id="Rbcd574f21d294806">
              <w:r>
                <w:rPr>
                  <w:rStyle w:val="Hyperlink"/>
                  <w:color w:val="244061"/>
                </w:rPr>
                <w:t xml:space="preserve">Indigenous</w:t>
              </w:r>
            </w:hyperlink>
            <w:r>
              <w:rPr>
                <w:rStyle w:val="row-content"/>
                <w:color w:val="244061"/>
              </w:rPr>
              <w:t xml:space="preserve">, Superseded 06/11/2022</w:t>
            </w:r>
          </w:p>
          <w:p>
            <w:r>
              <w:br/>
            </w:r>
            <w:hyperlink w:history="true" r:id="R42aeb1e4bfe14017">
              <w:r>
                <w:rPr>
                  <w:rStyle w:val="Hyperlink"/>
                </w:rPr>
                <w:t xml:space="preserve">Indigenous-specific primary health care: PI17b-Proportion of Indigenous regular clients who have an AUDIT-C result within a specified level, June 2022</w:t>
              </w:r>
            </w:hyperlink>
          </w:p>
          <w:p>
            <w:pPr>
              <w:spacing w:before="0" w:after="0"/>
            </w:pPr>
            <w:r>
              <w:rPr>
                <w:rStyle w:val="row-content"/>
                <w:color w:val="244061"/>
              </w:rPr>
              <w:t xml:space="preserve">       </w:t>
            </w:r>
            <w:hyperlink w:history="true" r:id="R6943118dabab4264">
              <w:r>
                <w:rPr>
                  <w:rStyle w:val="Hyperlink"/>
                  <w:color w:val="244061"/>
                </w:rPr>
                <w:t xml:space="preserve">Indigenous</w:t>
              </w:r>
            </w:hyperlink>
            <w:r>
              <w:rPr>
                <w:rStyle w:val="row-content"/>
                <w:color w:val="244061"/>
              </w:rPr>
              <w:t xml:space="preserve">, Superseded 27/08/2023</w:t>
            </w:r>
          </w:p>
          <w:p>
            <w:r>
              <w:br/>
            </w:r>
            <w:hyperlink w:history="true" r:id="R63aab3c445824075">
              <w:r>
                <w:rPr>
                  <w:rStyle w:val="Hyperlink"/>
                </w:rPr>
                <w:t xml:space="preserve">Indigenous-specific primary health care: PI18a-Number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d97f3147402b489c">
              <w:r>
                <w:rPr>
                  <w:rStyle w:val="Hyperlink"/>
                  <w:color w:val="244061"/>
                </w:rPr>
                <w:t xml:space="preserve">Indigenous</w:t>
              </w:r>
            </w:hyperlink>
            <w:r>
              <w:rPr>
                <w:rStyle w:val="row-content"/>
                <w:color w:val="244061"/>
              </w:rPr>
              <w:t xml:space="preserve">, Superseded 06/11/2022</w:t>
            </w:r>
          </w:p>
          <w:p>
            <w:r>
              <w:br/>
            </w:r>
            <w:hyperlink w:history="true" r:id="Ra659c2b0cbae4b09">
              <w:r>
                <w:rPr>
                  <w:rStyle w:val="Hyperlink"/>
                </w:rPr>
                <w:t xml:space="preserve">Indigenous-specific primary health care: PI18a-Number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c3e01c8d1f724255">
              <w:r>
                <w:rPr>
                  <w:rStyle w:val="Hyperlink"/>
                  <w:color w:val="244061"/>
                </w:rPr>
                <w:t xml:space="preserve">Indigenous</w:t>
              </w:r>
            </w:hyperlink>
            <w:r>
              <w:rPr>
                <w:rStyle w:val="row-content"/>
                <w:color w:val="244061"/>
              </w:rPr>
              <w:t xml:space="preserve">, Superseded 12/06/2023</w:t>
            </w:r>
          </w:p>
          <w:p>
            <w:r>
              <w:br/>
            </w:r>
            <w:hyperlink w:history="true" r:id="R362efbcf8a9e456d">
              <w:r>
                <w:rPr>
                  <w:rStyle w:val="Hyperlink"/>
                </w:rPr>
                <w:t xml:space="preserve">Indigenous-specific primary health care: PI18a-Number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9925a7da47844c8e">
              <w:r>
                <w:rPr>
                  <w:rStyle w:val="Hyperlink"/>
                  <w:color w:val="244061"/>
                </w:rPr>
                <w:t xml:space="preserve">Indigenous</w:t>
              </w:r>
            </w:hyperlink>
            <w:r>
              <w:rPr>
                <w:rStyle w:val="row-content"/>
                <w:color w:val="244061"/>
              </w:rPr>
              <w:t xml:space="preserve">, Superseded 27/08/2023</w:t>
            </w:r>
          </w:p>
          <w:p>
            <w:r>
              <w:br/>
            </w:r>
            <w:hyperlink w:history="true" r:id="R08576f25bd744412">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f79c0c65d3734d9d">
              <w:r>
                <w:rPr>
                  <w:rStyle w:val="Hyperlink"/>
                  <w:color w:val="244061"/>
                </w:rPr>
                <w:t xml:space="preserve">Indigenous</w:t>
              </w:r>
            </w:hyperlink>
            <w:r>
              <w:rPr>
                <w:rStyle w:val="row-content"/>
                <w:color w:val="244061"/>
              </w:rPr>
              <w:t xml:space="preserve">, Superseded 06/11/2022</w:t>
            </w:r>
          </w:p>
          <w:p>
            <w:r>
              <w:br/>
            </w:r>
            <w:hyperlink w:history="true" r:id="R936895e1ca7f47f9">
              <w:r>
                <w:rPr>
                  <w:rStyle w:val="Hyperlink"/>
                </w:rPr>
                <w:t xml:space="preserve">Indigenous-specific primary health care: PI18b-Proportion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c5e130c93b6349fb">
              <w:r>
                <w:rPr>
                  <w:rStyle w:val="Hyperlink"/>
                  <w:color w:val="244061"/>
                </w:rPr>
                <w:t xml:space="preserve">Indigenous</w:t>
              </w:r>
            </w:hyperlink>
            <w:r>
              <w:rPr>
                <w:rStyle w:val="row-content"/>
                <w:color w:val="244061"/>
              </w:rPr>
              <w:t xml:space="preserve">, Superseded 12/06/2023</w:t>
            </w:r>
          </w:p>
          <w:p>
            <w:r>
              <w:br/>
            </w:r>
            <w:hyperlink w:history="true" r:id="R865101f755c041ed">
              <w:r>
                <w:rPr>
                  <w:rStyle w:val="Hyperlink"/>
                </w:rPr>
                <w:t xml:space="preserve">Indigenous-specific primary health care: PI18b-Proportion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a899a0b6ae5544e9">
              <w:r>
                <w:rPr>
                  <w:rStyle w:val="Hyperlink"/>
                  <w:color w:val="244061"/>
                </w:rPr>
                <w:t xml:space="preserve">Indigenous</w:t>
              </w:r>
            </w:hyperlink>
            <w:r>
              <w:rPr>
                <w:rStyle w:val="row-content"/>
                <w:color w:val="244061"/>
              </w:rPr>
              <w:t xml:space="preserve">, Superseded 27/08/2023</w:t>
            </w:r>
          </w:p>
          <w:p>
            <w:r>
              <w:br/>
            </w:r>
            <w:hyperlink w:history="true" r:id="Rce92a24e33434572">
              <w:r>
                <w:rPr>
                  <w:rStyle w:val="Hyperlink"/>
                </w:rPr>
                <w:t xml:space="preserve">Indigenous-specific primary health care: PI19a-Number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7f8fefaf56af433c">
              <w:r>
                <w:rPr>
                  <w:rStyle w:val="Hyperlink"/>
                  <w:color w:val="244061"/>
                </w:rPr>
                <w:t xml:space="preserve">Indigenous</w:t>
              </w:r>
            </w:hyperlink>
            <w:r>
              <w:rPr>
                <w:rStyle w:val="row-content"/>
                <w:color w:val="244061"/>
              </w:rPr>
              <w:t xml:space="preserve">, Superseded 27/08/2023</w:t>
            </w:r>
          </w:p>
          <w:p>
            <w:r>
              <w:br/>
            </w:r>
            <w:hyperlink w:history="true" r:id="Rbce0213527844821">
              <w:r>
                <w:rPr>
                  <w:rStyle w:val="Hyperlink"/>
                </w:rPr>
                <w:t xml:space="preserve">Indigenous-specific primary health care: PI19a-Number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c1cd24706754430f">
              <w:r>
                <w:rPr>
                  <w:rStyle w:val="Hyperlink"/>
                  <w:color w:val="244061"/>
                </w:rPr>
                <w:t xml:space="preserve">Indigenous</w:t>
              </w:r>
            </w:hyperlink>
            <w:r>
              <w:rPr>
                <w:rStyle w:val="row-content"/>
                <w:color w:val="244061"/>
              </w:rPr>
              <w:t xml:space="preserve">, Standard 03/07/2022</w:t>
            </w:r>
          </w:p>
          <w:p>
            <w:r>
              <w:br/>
            </w:r>
            <w:hyperlink w:history="true" r:id="Rdc8f9bc2d892471c">
              <w:r>
                <w:rPr>
                  <w:rStyle w:val="Hyperlink"/>
                </w:rPr>
                <w:t xml:space="preserve">Indigenous-specific primary health care: PI19b-Proportion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f7824fc914964ef3">
              <w:r>
                <w:rPr>
                  <w:rStyle w:val="Hyperlink"/>
                  <w:color w:val="244061"/>
                </w:rPr>
                <w:t xml:space="preserve">Indigenous</w:t>
              </w:r>
            </w:hyperlink>
            <w:r>
              <w:rPr>
                <w:rStyle w:val="row-content"/>
                <w:color w:val="244061"/>
              </w:rPr>
              <w:t xml:space="preserve">, Superseded 27/08/2023</w:t>
            </w:r>
          </w:p>
          <w:p>
            <w:r>
              <w:br/>
            </w:r>
            <w:hyperlink w:history="true" r:id="R74af063cfd454c0d">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29a279c2d4f04a36">
              <w:r>
                <w:rPr>
                  <w:rStyle w:val="Hyperlink"/>
                  <w:color w:val="244061"/>
                </w:rPr>
                <w:t xml:space="preserve">Indigenous</w:t>
              </w:r>
            </w:hyperlink>
            <w:r>
              <w:rPr>
                <w:rStyle w:val="row-content"/>
                <w:color w:val="244061"/>
              </w:rPr>
              <w:t xml:space="preserve">, Standard 03/07/2022</w:t>
            </w:r>
          </w:p>
          <w:p>
            <w:r>
              <w:br/>
            </w:r>
            <w:hyperlink w:history="true" r:id="R1d3ed32b71a143ed">
              <w:r>
                <w:rPr>
                  <w:rStyle w:val="Hyperlink"/>
                </w:rPr>
                <w:t xml:space="preserve">Indigenous-specific primary health care: PI20a-Number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52e2f763d2ac410d">
              <w:r>
                <w:rPr>
                  <w:rStyle w:val="Hyperlink"/>
                  <w:color w:val="244061"/>
                </w:rPr>
                <w:t xml:space="preserve">Indigenous</w:t>
              </w:r>
            </w:hyperlink>
            <w:r>
              <w:rPr>
                <w:rStyle w:val="row-content"/>
                <w:color w:val="244061"/>
              </w:rPr>
              <w:t xml:space="preserve">, Superseded 12/06/2023</w:t>
            </w:r>
          </w:p>
          <w:p>
            <w:r>
              <w:br/>
            </w:r>
            <w:hyperlink w:history="true" r:id="R00833faa15ed48d8">
              <w:r>
                <w:rPr>
                  <w:rStyle w:val="Hyperlink"/>
                </w:rPr>
                <w:t xml:space="preserve">Indigenous-specific primary health care: PI20a-Number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4312babfba1c4164">
              <w:r>
                <w:rPr>
                  <w:rStyle w:val="Hyperlink"/>
                  <w:color w:val="244061"/>
                </w:rPr>
                <w:t xml:space="preserve">Indigenous</w:t>
              </w:r>
            </w:hyperlink>
            <w:r>
              <w:rPr>
                <w:rStyle w:val="row-content"/>
                <w:color w:val="244061"/>
              </w:rPr>
              <w:t xml:space="preserve">, Superseded 06/11/2022</w:t>
            </w:r>
          </w:p>
          <w:p>
            <w:r>
              <w:br/>
            </w:r>
            <w:hyperlink w:history="true" r:id="Rf2b6f820d23c4dbf">
              <w:r>
                <w:rPr>
                  <w:rStyle w:val="Hyperlink"/>
                </w:rPr>
                <w:t xml:space="preserve">Indigenous-specific primary health care: PI20a-Number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db9b5404bceb4265">
              <w:r>
                <w:rPr>
                  <w:rStyle w:val="Hyperlink"/>
                  <w:color w:val="244061"/>
                </w:rPr>
                <w:t xml:space="preserve">Indigenous</w:t>
              </w:r>
            </w:hyperlink>
            <w:r>
              <w:rPr>
                <w:rStyle w:val="row-content"/>
                <w:color w:val="244061"/>
              </w:rPr>
              <w:t xml:space="preserve">, Superseded 27/08/2023</w:t>
            </w:r>
          </w:p>
          <w:p>
            <w:r>
              <w:br/>
            </w:r>
            <w:hyperlink w:history="true" r:id="R90413defb3a54944">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d84303606a4e4799">
              <w:r>
                <w:rPr>
                  <w:rStyle w:val="Hyperlink"/>
                  <w:color w:val="244061"/>
                </w:rPr>
                <w:t xml:space="preserve">Indigenous</w:t>
              </w:r>
            </w:hyperlink>
            <w:r>
              <w:rPr>
                <w:rStyle w:val="row-content"/>
                <w:color w:val="244061"/>
              </w:rPr>
              <w:t xml:space="preserve">, Superseded 12/06/2023</w:t>
            </w:r>
          </w:p>
          <w:p>
            <w:r>
              <w:br/>
            </w:r>
            <w:hyperlink w:history="true" r:id="Rcabafbcbb16b466f">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b40d7ad1de734bea">
              <w:r>
                <w:rPr>
                  <w:rStyle w:val="Hyperlink"/>
                  <w:color w:val="244061"/>
                </w:rPr>
                <w:t xml:space="preserve">Indigenous</w:t>
              </w:r>
            </w:hyperlink>
            <w:r>
              <w:rPr>
                <w:rStyle w:val="row-content"/>
                <w:color w:val="244061"/>
              </w:rPr>
              <w:t xml:space="preserve">, Superseded 06/11/2022</w:t>
            </w:r>
          </w:p>
          <w:p>
            <w:r>
              <w:br/>
            </w:r>
            <w:hyperlink w:history="true" r:id="R31ccc22876ba4dd6">
              <w:r>
                <w:rPr>
                  <w:rStyle w:val="Hyperlink"/>
                </w:rPr>
                <w:t xml:space="preserve">Indigenous-specific primary health care: PI20b-Proportion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28f3cd5edab145b8">
              <w:r>
                <w:rPr>
                  <w:rStyle w:val="Hyperlink"/>
                  <w:color w:val="244061"/>
                </w:rPr>
                <w:t xml:space="preserve">Indigenous</w:t>
              </w:r>
            </w:hyperlink>
            <w:r>
              <w:rPr>
                <w:rStyle w:val="row-content"/>
                <w:color w:val="244061"/>
              </w:rPr>
              <w:t xml:space="preserve">, Superseded 27/08/2023</w:t>
            </w:r>
          </w:p>
          <w:p>
            <w:r>
              <w:br/>
            </w:r>
            <w:hyperlink w:history="true" r:id="R383f9b5fe544406a">
              <w:r>
                <w:rPr>
                  <w:rStyle w:val="Hyperlink"/>
                </w:rPr>
                <w:t xml:space="preserve">Indigenous-specific primary health care: PI21a-Number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263e21df86fe453f">
              <w:r>
                <w:rPr>
                  <w:rStyle w:val="Hyperlink"/>
                  <w:color w:val="244061"/>
                </w:rPr>
                <w:t xml:space="preserve">Indigenous</w:t>
              </w:r>
            </w:hyperlink>
            <w:r>
              <w:rPr>
                <w:rStyle w:val="row-content"/>
                <w:color w:val="244061"/>
              </w:rPr>
              <w:t xml:space="preserve">, Superseded 12/06/2023</w:t>
            </w:r>
          </w:p>
          <w:p>
            <w:r>
              <w:br/>
            </w:r>
            <w:hyperlink w:history="true" r:id="Rfdb7e33a75b24a94">
              <w:r>
                <w:rPr>
                  <w:rStyle w:val="Hyperlink"/>
                </w:rPr>
                <w:t xml:space="preserve">Indigenous-specific primary health care: PI21a-Number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e6cac5e4fbde45d7">
              <w:r>
                <w:rPr>
                  <w:rStyle w:val="Hyperlink"/>
                  <w:color w:val="244061"/>
                </w:rPr>
                <w:t xml:space="preserve">Indigenous</w:t>
              </w:r>
            </w:hyperlink>
            <w:r>
              <w:rPr>
                <w:rStyle w:val="row-content"/>
                <w:color w:val="244061"/>
              </w:rPr>
              <w:t xml:space="preserve">, Superseded 06/11/2022</w:t>
            </w:r>
          </w:p>
          <w:p>
            <w:r>
              <w:br/>
            </w:r>
            <w:hyperlink w:history="true" r:id="R4040fbf44d54438e">
              <w:r>
                <w:rPr>
                  <w:rStyle w:val="Hyperlink"/>
                </w:rPr>
                <w:t xml:space="preserve">Indigenous-specific primary health care: PI21a-Number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f8262ffe975e4126">
              <w:r>
                <w:rPr>
                  <w:rStyle w:val="Hyperlink"/>
                  <w:color w:val="244061"/>
                </w:rPr>
                <w:t xml:space="preserve">Indigenous</w:t>
              </w:r>
            </w:hyperlink>
            <w:r>
              <w:rPr>
                <w:rStyle w:val="row-content"/>
                <w:color w:val="244061"/>
              </w:rPr>
              <w:t xml:space="preserve">, Superseded 27/08/2023</w:t>
            </w:r>
          </w:p>
          <w:p>
            <w:r>
              <w:br/>
            </w:r>
            <w:hyperlink w:history="true" r:id="Ra60be04c818841ba">
              <w:r>
                <w:rPr>
                  <w:rStyle w:val="Hyperlink"/>
                </w:rPr>
                <w:t xml:space="preserve">Indigenous-specific primary health care: PI21b-Proportion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568ffb576bf84f0e">
              <w:r>
                <w:rPr>
                  <w:rStyle w:val="Hyperlink"/>
                  <w:color w:val="244061"/>
                </w:rPr>
                <w:t xml:space="preserve">Indigenous</w:t>
              </w:r>
            </w:hyperlink>
            <w:r>
              <w:rPr>
                <w:rStyle w:val="row-content"/>
                <w:color w:val="244061"/>
              </w:rPr>
              <w:t xml:space="preserve">, Superseded 12/06/2023</w:t>
            </w:r>
          </w:p>
          <w:p>
            <w:r>
              <w:br/>
            </w:r>
            <w:hyperlink w:history="true" r:id="R5aa8ec7ceb524274">
              <w:r>
                <w:rPr>
                  <w:rStyle w:val="Hyperlink"/>
                </w:rPr>
                <w:t xml:space="preserve">Indigenous-specific primary health care: PI21b-Proportion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7810079bd3d04803">
              <w:r>
                <w:rPr>
                  <w:rStyle w:val="Hyperlink"/>
                  <w:color w:val="244061"/>
                </w:rPr>
                <w:t xml:space="preserve">Indigenous</w:t>
              </w:r>
            </w:hyperlink>
            <w:r>
              <w:rPr>
                <w:rStyle w:val="row-content"/>
                <w:color w:val="244061"/>
              </w:rPr>
              <w:t xml:space="preserve">, Superseded 06/11/2022</w:t>
            </w:r>
          </w:p>
          <w:p>
            <w:r>
              <w:br/>
            </w:r>
            <w:hyperlink w:history="true" r:id="Ra2a64ebb0e7d4953">
              <w:r>
                <w:rPr>
                  <w:rStyle w:val="Hyperlink"/>
                </w:rPr>
                <w:t xml:space="preserve">Indigenous-specific primary health care: PI21b-Proportion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bb5ef67be2544470">
              <w:r>
                <w:rPr>
                  <w:rStyle w:val="Hyperlink"/>
                  <w:color w:val="244061"/>
                </w:rPr>
                <w:t xml:space="preserve">Indigenous</w:t>
              </w:r>
            </w:hyperlink>
            <w:r>
              <w:rPr>
                <w:rStyle w:val="row-content"/>
                <w:color w:val="244061"/>
              </w:rPr>
              <w:t xml:space="preserve">, Superseded 27/08/2023</w:t>
            </w:r>
          </w:p>
          <w:p>
            <w:r>
              <w:br/>
            </w:r>
            <w:hyperlink w:history="true" r:id="Ra82fbd15fea144ed">
              <w:r>
                <w:rPr>
                  <w:rStyle w:val="Hyperlink"/>
                </w:rPr>
                <w:t xml:space="preserve">Indigenous-specific primary health care: PI22a-Number of female Indigenous regular clients who have a cervical screening (HPV) test, December 2021</w:t>
              </w:r>
            </w:hyperlink>
          </w:p>
          <w:p>
            <w:pPr>
              <w:spacing w:before="0" w:after="0"/>
            </w:pPr>
            <w:r>
              <w:rPr>
                <w:rStyle w:val="row-content"/>
                <w:color w:val="244061"/>
              </w:rPr>
              <w:t xml:space="preserve">       </w:t>
            </w:r>
            <w:hyperlink w:history="true" r:id="Rb1fae659d7554cb8">
              <w:r>
                <w:rPr>
                  <w:rStyle w:val="Hyperlink"/>
                  <w:color w:val="244061"/>
                </w:rPr>
                <w:t xml:space="preserve">Indigenous</w:t>
              </w:r>
            </w:hyperlink>
            <w:r>
              <w:rPr>
                <w:rStyle w:val="row-content"/>
                <w:color w:val="244061"/>
              </w:rPr>
              <w:t xml:space="preserve">, Superseded 12/06/2023</w:t>
            </w:r>
          </w:p>
          <w:p>
            <w:r>
              <w:br/>
            </w:r>
            <w:hyperlink w:history="true" r:id="Ra5752a362bec4903">
              <w:r>
                <w:rPr>
                  <w:rStyle w:val="Hyperlink"/>
                </w:rPr>
                <w:t xml:space="preserve">Indigenous-specific primary health care: PI22a-Number of female Indigenous regular clients who have a cervical screening (HPV) test, June 2021</w:t>
              </w:r>
            </w:hyperlink>
          </w:p>
          <w:p>
            <w:pPr>
              <w:spacing w:before="0" w:after="0"/>
            </w:pPr>
            <w:r>
              <w:rPr>
                <w:rStyle w:val="row-content"/>
                <w:color w:val="244061"/>
              </w:rPr>
              <w:t xml:space="preserve">       </w:t>
            </w:r>
            <w:hyperlink w:history="true" r:id="Ra1379a4a190a4d22">
              <w:r>
                <w:rPr>
                  <w:rStyle w:val="Hyperlink"/>
                  <w:color w:val="244061"/>
                </w:rPr>
                <w:t xml:space="preserve">Indigenous</w:t>
              </w:r>
            </w:hyperlink>
            <w:r>
              <w:rPr>
                <w:rStyle w:val="row-content"/>
                <w:color w:val="244061"/>
              </w:rPr>
              <w:t xml:space="preserve">, Superseded 06/11/2022</w:t>
            </w:r>
          </w:p>
          <w:p>
            <w:r>
              <w:br/>
            </w:r>
            <w:hyperlink w:history="true" r:id="Rc3ce0fecf7b848c2">
              <w:r>
                <w:rPr>
                  <w:rStyle w:val="Hyperlink"/>
                </w:rPr>
                <w:t xml:space="preserve">Indigenous-specific primary health care: PI22a-Number of female Indigenous regular clients who have a cervical screening (HPV) test, June 2022</w:t>
              </w:r>
            </w:hyperlink>
          </w:p>
          <w:p>
            <w:pPr>
              <w:spacing w:before="0" w:after="0"/>
            </w:pPr>
            <w:r>
              <w:rPr>
                <w:rStyle w:val="row-content"/>
                <w:color w:val="244061"/>
              </w:rPr>
              <w:t xml:space="preserve">       </w:t>
            </w:r>
            <w:hyperlink w:history="true" r:id="R6253371651d74306">
              <w:r>
                <w:rPr>
                  <w:rStyle w:val="Hyperlink"/>
                  <w:color w:val="244061"/>
                </w:rPr>
                <w:t xml:space="preserve">Indigenous</w:t>
              </w:r>
            </w:hyperlink>
            <w:r>
              <w:rPr>
                <w:rStyle w:val="row-content"/>
                <w:color w:val="244061"/>
              </w:rPr>
              <w:t xml:space="preserve">, Superseded 27/08/2023</w:t>
            </w:r>
          </w:p>
          <w:p>
            <w:r>
              <w:br/>
            </w:r>
            <w:hyperlink w:history="true" r:id="Rc81675b38b674f66">
              <w:r>
                <w:rPr>
                  <w:rStyle w:val="Hyperlink"/>
                </w:rPr>
                <w:t xml:space="preserve">Indigenous-specific primary health care: PI22b-Proportion of female Indigenous regular clients who have a cervical screening (HPV) test, December 2021</w:t>
              </w:r>
            </w:hyperlink>
          </w:p>
          <w:p>
            <w:pPr>
              <w:spacing w:before="0" w:after="0"/>
            </w:pPr>
            <w:r>
              <w:rPr>
                <w:rStyle w:val="row-content"/>
                <w:color w:val="244061"/>
              </w:rPr>
              <w:t xml:space="preserve">       </w:t>
            </w:r>
            <w:hyperlink w:history="true" r:id="Ra653ae6568884c20">
              <w:r>
                <w:rPr>
                  <w:rStyle w:val="Hyperlink"/>
                  <w:color w:val="244061"/>
                </w:rPr>
                <w:t xml:space="preserve">Indigenous</w:t>
              </w:r>
            </w:hyperlink>
            <w:r>
              <w:rPr>
                <w:rStyle w:val="row-content"/>
                <w:color w:val="244061"/>
              </w:rPr>
              <w:t xml:space="preserve">, Superseded 12/06/2023</w:t>
            </w:r>
          </w:p>
          <w:p>
            <w:r>
              <w:br/>
            </w:r>
            <w:hyperlink w:history="true" r:id="R1ea64835e0754b5f">
              <w:r>
                <w:rPr>
                  <w:rStyle w:val="Hyperlink"/>
                </w:rPr>
                <w:t xml:space="preserve">Indigenous-specific primary health care: PI22b-Proportion of female Indigenous regular clients who have a cervical screening (HPV) test, December 2022</w:t>
              </w:r>
            </w:hyperlink>
          </w:p>
          <w:p>
            <w:pPr>
              <w:spacing w:before="0" w:after="0"/>
            </w:pPr>
            <w:r>
              <w:rPr>
                <w:rStyle w:val="row-content"/>
                <w:color w:val="244061"/>
              </w:rPr>
              <w:t xml:space="preserve">       </w:t>
            </w:r>
            <w:hyperlink w:history="true" r:id="R4f53dc55452c441f">
              <w:r>
                <w:rPr>
                  <w:rStyle w:val="Hyperlink"/>
                  <w:color w:val="244061"/>
                </w:rPr>
                <w:t xml:space="preserve">Indigenous</w:t>
              </w:r>
            </w:hyperlink>
            <w:r>
              <w:rPr>
                <w:rStyle w:val="row-content"/>
                <w:color w:val="244061"/>
              </w:rPr>
              <w:t xml:space="preserve">, Superseded 18/12/2023</w:t>
            </w:r>
          </w:p>
          <w:p>
            <w:r>
              <w:br/>
            </w:r>
            <w:hyperlink w:history="true" r:id="Ree67e2b978e04204">
              <w:r>
                <w:rPr>
                  <w:rStyle w:val="Hyperlink"/>
                </w:rPr>
                <w:t xml:space="preserve">Indigenous-specific primary health care: PI22b-Proportion of female Indigenous regular clients who have a cervical screening (HPV) test, June 2021</w:t>
              </w:r>
            </w:hyperlink>
          </w:p>
          <w:p>
            <w:pPr>
              <w:spacing w:before="0" w:after="0"/>
            </w:pPr>
            <w:r>
              <w:rPr>
                <w:rStyle w:val="row-content"/>
                <w:color w:val="244061"/>
              </w:rPr>
              <w:t xml:space="preserve">       </w:t>
            </w:r>
            <w:hyperlink w:history="true" r:id="R9abae51a8d024abc">
              <w:r>
                <w:rPr>
                  <w:rStyle w:val="Hyperlink"/>
                  <w:color w:val="244061"/>
                </w:rPr>
                <w:t xml:space="preserve">Indigenous</w:t>
              </w:r>
            </w:hyperlink>
            <w:r>
              <w:rPr>
                <w:rStyle w:val="row-content"/>
                <w:color w:val="244061"/>
              </w:rPr>
              <w:t xml:space="preserve">, Superseded 06/11/2022</w:t>
            </w:r>
          </w:p>
          <w:p>
            <w:r>
              <w:br/>
            </w:r>
            <w:hyperlink w:history="true" r:id="Rd898036313cf48b5">
              <w:r>
                <w:rPr>
                  <w:rStyle w:val="Hyperlink"/>
                </w:rPr>
                <w:t xml:space="preserve">Indigenous-specific primary health care: PI22b-Proportion of female Indigenous regular clients who have a cervical screening (HPV) test, June 2022</w:t>
              </w:r>
            </w:hyperlink>
          </w:p>
          <w:p>
            <w:pPr>
              <w:spacing w:before="0" w:after="0"/>
            </w:pPr>
            <w:r>
              <w:rPr>
                <w:rStyle w:val="row-content"/>
                <w:color w:val="244061"/>
              </w:rPr>
              <w:t xml:space="preserve">       </w:t>
            </w:r>
            <w:hyperlink w:history="true" r:id="Reca5cebd22844000">
              <w:r>
                <w:rPr>
                  <w:rStyle w:val="Hyperlink"/>
                  <w:color w:val="244061"/>
                </w:rPr>
                <w:t xml:space="preserve">Indigenous</w:t>
              </w:r>
            </w:hyperlink>
            <w:r>
              <w:rPr>
                <w:rStyle w:val="row-content"/>
                <w:color w:val="244061"/>
              </w:rPr>
              <w:t xml:space="preserve">, Superseded 27/08/2023</w:t>
            </w:r>
          </w:p>
          <w:p>
            <w:r>
              <w:br/>
            </w:r>
            <w:hyperlink w:history="true" r:id="R6b7e1a1418804b6e">
              <w:r>
                <w:rPr>
                  <w:rStyle w:val="Hyperlink"/>
                </w:rPr>
                <w:t xml:space="preserve">Indigenous-specific primary health care: PI22b-Proportion of female Indigenous regular clients who have a cervical screening (HPV) test, June 2023</w:t>
              </w:r>
            </w:hyperlink>
          </w:p>
          <w:p>
            <w:pPr>
              <w:spacing w:before="0" w:after="0"/>
            </w:pPr>
            <w:r>
              <w:rPr>
                <w:rStyle w:val="row-content"/>
                <w:color w:val="244061"/>
              </w:rPr>
              <w:t xml:space="preserve">       </w:t>
            </w:r>
            <w:hyperlink w:history="true" r:id="Rd9bd0c84b4fd4897">
              <w:r>
                <w:rPr>
                  <w:rStyle w:val="Hyperlink"/>
                  <w:color w:val="244061"/>
                </w:rPr>
                <w:t xml:space="preserve">Indigenous</w:t>
              </w:r>
            </w:hyperlink>
            <w:r>
              <w:rPr>
                <w:rStyle w:val="row-content"/>
                <w:color w:val="244061"/>
              </w:rPr>
              <w:t xml:space="preserve">, Superseded 25/02/2024</w:t>
            </w:r>
          </w:p>
          <w:p>
            <w:r>
              <w:br/>
            </w:r>
            <w:hyperlink w:history="true" r:id="R395de56a25b543b1">
              <w:r>
                <w:rPr>
                  <w:rStyle w:val="Hyperlink"/>
                </w:rPr>
                <w:t xml:space="preserve">Indigenous-specific primary health care: PI23a-Number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9e09a1c232204c63">
              <w:r>
                <w:rPr>
                  <w:rStyle w:val="Hyperlink"/>
                  <w:color w:val="244061"/>
                </w:rPr>
                <w:t xml:space="preserve">Indigenous</w:t>
              </w:r>
            </w:hyperlink>
            <w:r>
              <w:rPr>
                <w:rStyle w:val="row-content"/>
                <w:color w:val="244061"/>
              </w:rPr>
              <w:t xml:space="preserve">, Superseded 12/06/2023</w:t>
            </w:r>
          </w:p>
          <w:p>
            <w:r>
              <w:br/>
            </w:r>
            <w:hyperlink w:history="true" r:id="Re0e4d1524b734dbc">
              <w:r>
                <w:rPr>
                  <w:rStyle w:val="Hyperlink"/>
                </w:rPr>
                <w:t xml:space="preserve">Indigenous-specific primary health care: PI23a-Number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67313868806f45ed">
              <w:r>
                <w:rPr>
                  <w:rStyle w:val="Hyperlink"/>
                  <w:color w:val="244061"/>
                </w:rPr>
                <w:t xml:space="preserve">Indigenous</w:t>
              </w:r>
            </w:hyperlink>
            <w:r>
              <w:rPr>
                <w:rStyle w:val="row-content"/>
                <w:color w:val="244061"/>
              </w:rPr>
              <w:t xml:space="preserve">, Superseded 06/11/2022</w:t>
            </w:r>
          </w:p>
          <w:p>
            <w:r>
              <w:br/>
            </w:r>
            <w:hyperlink w:history="true" r:id="R7b7d1d86ecc246d1">
              <w:r>
                <w:rPr>
                  <w:rStyle w:val="Hyperlink"/>
                </w:rPr>
                <w:t xml:space="preserve">Indigenous-specific primary health care: PI23a-Number of Indigenous regular clients with type 2 diabetes who have a blood pressure measurement result recorded, June 2022</w:t>
              </w:r>
            </w:hyperlink>
          </w:p>
          <w:p>
            <w:pPr>
              <w:spacing w:before="0" w:after="0"/>
            </w:pPr>
            <w:r>
              <w:rPr>
                <w:rStyle w:val="row-content"/>
                <w:color w:val="244061"/>
              </w:rPr>
              <w:t xml:space="preserve">       </w:t>
            </w:r>
            <w:hyperlink w:history="true" r:id="R3893a41895c342ff">
              <w:r>
                <w:rPr>
                  <w:rStyle w:val="Hyperlink"/>
                  <w:color w:val="244061"/>
                </w:rPr>
                <w:t xml:space="preserve">Indigenous</w:t>
              </w:r>
            </w:hyperlink>
            <w:r>
              <w:rPr>
                <w:rStyle w:val="row-content"/>
                <w:color w:val="244061"/>
              </w:rPr>
              <w:t xml:space="preserve">, Superseded 27/08/2023</w:t>
            </w:r>
          </w:p>
          <w:p>
            <w:r>
              <w:br/>
            </w:r>
            <w:hyperlink w:history="true" r:id="R580a2297815a4eaa">
              <w:r>
                <w:rPr>
                  <w:rStyle w:val="Hyperlink"/>
                </w:rPr>
                <w:t xml:space="preserve">Indigenous-specific primary health care: PI23b-Proportion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6baafd99d37049a2">
              <w:r>
                <w:rPr>
                  <w:rStyle w:val="Hyperlink"/>
                  <w:color w:val="244061"/>
                </w:rPr>
                <w:t xml:space="preserve">Indigenous</w:t>
              </w:r>
            </w:hyperlink>
            <w:r>
              <w:rPr>
                <w:rStyle w:val="row-content"/>
                <w:color w:val="244061"/>
              </w:rPr>
              <w:t xml:space="preserve">, Superseded 12/06/2023</w:t>
            </w:r>
          </w:p>
          <w:p>
            <w:r>
              <w:br/>
            </w:r>
            <w:hyperlink w:history="true" r:id="R3aa17df5f9374a4c">
              <w:r>
                <w:rPr>
                  <w:rStyle w:val="Hyperlink"/>
                </w:rPr>
                <w:t xml:space="preserve">Indigenous-specific primary health care: PI23b-Proportion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b7e038b4d8d446fe">
              <w:r>
                <w:rPr>
                  <w:rStyle w:val="Hyperlink"/>
                  <w:color w:val="244061"/>
                </w:rPr>
                <w:t xml:space="preserve">Indigenous</w:t>
              </w:r>
            </w:hyperlink>
            <w:r>
              <w:rPr>
                <w:rStyle w:val="row-content"/>
                <w:color w:val="244061"/>
              </w:rPr>
              <w:t xml:space="preserve">, Superseded 06/11/2022</w:t>
            </w:r>
          </w:p>
          <w:p>
            <w:r>
              <w:br/>
            </w:r>
            <w:hyperlink w:history="true" r:id="R8b49a812955641a0">
              <w:r>
                <w:rPr>
                  <w:rStyle w:val="Hyperlink"/>
                </w:rPr>
                <w:t xml:space="preserve">Indigenous-specific primary health care: PI23b-Proportion of Indigenous regular clients with type 2 diabetes who have a blood pressure measurement result recorded, June 2022</w:t>
              </w:r>
            </w:hyperlink>
          </w:p>
          <w:p>
            <w:pPr>
              <w:spacing w:before="0" w:after="0"/>
            </w:pPr>
            <w:r>
              <w:rPr>
                <w:rStyle w:val="row-content"/>
                <w:color w:val="244061"/>
              </w:rPr>
              <w:t xml:space="preserve">       </w:t>
            </w:r>
            <w:hyperlink w:history="true" r:id="R3cbb0497ed204d51">
              <w:r>
                <w:rPr>
                  <w:rStyle w:val="Hyperlink"/>
                  <w:color w:val="244061"/>
                </w:rPr>
                <w:t xml:space="preserve">Indigenous</w:t>
              </w:r>
            </w:hyperlink>
            <w:r>
              <w:rPr>
                <w:rStyle w:val="row-content"/>
                <w:color w:val="244061"/>
              </w:rPr>
              <w:t xml:space="preserve">, Superseded 27/08/2023</w:t>
            </w:r>
          </w:p>
          <w:p>
            <w:r>
              <w:br/>
            </w:r>
            <w:hyperlink w:history="true" r:id="R95b697f99de640d1">
              <w:r>
                <w:rPr>
                  <w:rStyle w:val="Hyperlink"/>
                </w:rPr>
                <w:t xml:space="preserve">Indigenous-specific primary health care: PI24a-Number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e9e43c47d5c0484f">
              <w:r>
                <w:rPr>
                  <w:rStyle w:val="Hyperlink"/>
                  <w:color w:val="244061"/>
                </w:rPr>
                <w:t xml:space="preserve">Indigenous</w:t>
              </w:r>
            </w:hyperlink>
            <w:r>
              <w:rPr>
                <w:rStyle w:val="row-content"/>
                <w:color w:val="244061"/>
              </w:rPr>
              <w:t xml:space="preserve">, Superseded 12/06/2023</w:t>
            </w:r>
          </w:p>
          <w:p>
            <w:r>
              <w:br/>
            </w:r>
            <w:hyperlink w:history="true" r:id="R3d2ad633771f480e">
              <w:r>
                <w:rPr>
                  <w:rStyle w:val="Hyperlink"/>
                </w:rPr>
                <w:t xml:space="preserve">Indigenous-specific primary health care: PI24a-Number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34585bda2b174753">
              <w:r>
                <w:rPr>
                  <w:rStyle w:val="Hyperlink"/>
                  <w:color w:val="244061"/>
                </w:rPr>
                <w:t xml:space="preserve">Indigenous</w:t>
              </w:r>
            </w:hyperlink>
            <w:r>
              <w:rPr>
                <w:rStyle w:val="row-content"/>
                <w:color w:val="244061"/>
              </w:rPr>
              <w:t xml:space="preserve">, Superseded 06/11/2022</w:t>
            </w:r>
          </w:p>
          <w:p>
            <w:r>
              <w:br/>
            </w:r>
            <w:hyperlink w:history="true" r:id="R0a63cd45e69f4b82">
              <w:r>
                <w:rPr>
                  <w:rStyle w:val="Hyperlink"/>
                </w:rPr>
                <w:t xml:space="preserve">Indigenous-specific primary health care: PI24a-Number of Indigenous regular clients with type 2 diabetes who have a blood pressure measurement result within a specified category, June 2022</w:t>
              </w:r>
            </w:hyperlink>
          </w:p>
          <w:p>
            <w:pPr>
              <w:spacing w:before="0" w:after="0"/>
            </w:pPr>
            <w:r>
              <w:rPr>
                <w:rStyle w:val="row-content"/>
                <w:color w:val="244061"/>
              </w:rPr>
              <w:t xml:space="preserve">       </w:t>
            </w:r>
            <w:hyperlink w:history="true" r:id="Re5d371058cf048e1">
              <w:r>
                <w:rPr>
                  <w:rStyle w:val="Hyperlink"/>
                  <w:color w:val="244061"/>
                </w:rPr>
                <w:t xml:space="preserve">Indigenous</w:t>
              </w:r>
            </w:hyperlink>
            <w:r>
              <w:rPr>
                <w:rStyle w:val="row-content"/>
                <w:color w:val="244061"/>
              </w:rPr>
              <w:t xml:space="preserve">, Superseded 27/08/2023</w:t>
            </w:r>
          </w:p>
          <w:p>
            <w:r>
              <w:br/>
            </w:r>
            <w:hyperlink w:history="true" r:id="R3af9b48fed7245b8">
              <w:r>
                <w:rPr>
                  <w:rStyle w:val="Hyperlink"/>
                </w:rPr>
                <w:t xml:space="preserve">Indigenous-specific primary health care: PI24b-Proportion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afd9201d53744dc3">
              <w:r>
                <w:rPr>
                  <w:rStyle w:val="Hyperlink"/>
                  <w:color w:val="244061"/>
                </w:rPr>
                <w:t xml:space="preserve">Indigenous</w:t>
              </w:r>
            </w:hyperlink>
            <w:r>
              <w:rPr>
                <w:rStyle w:val="row-content"/>
                <w:color w:val="244061"/>
              </w:rPr>
              <w:t xml:space="preserve">, Superseded 12/06/2023</w:t>
            </w:r>
          </w:p>
          <w:p>
            <w:r>
              <w:br/>
            </w:r>
            <w:hyperlink w:history="true" r:id="Re5b0508d81e64aed">
              <w:r>
                <w:rPr>
                  <w:rStyle w:val="Hyperlink"/>
                </w:rPr>
                <w:t xml:space="preserve">Indigenous-specific primary health care: PI24b-Proportion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89ab959d6fe840a8">
              <w:r>
                <w:rPr>
                  <w:rStyle w:val="Hyperlink"/>
                  <w:color w:val="244061"/>
                </w:rPr>
                <w:t xml:space="preserve">Indigenous</w:t>
              </w:r>
            </w:hyperlink>
            <w:r>
              <w:rPr>
                <w:rStyle w:val="row-content"/>
                <w:color w:val="244061"/>
              </w:rPr>
              <w:t xml:space="preserve">, Superseded 06/11/2022</w:t>
            </w:r>
          </w:p>
          <w:p>
            <w:r>
              <w:br/>
            </w:r>
            <w:hyperlink w:history="true" r:id="R3789780a6ece4b32">
              <w:r>
                <w:rPr>
                  <w:rStyle w:val="Hyperlink"/>
                </w:rPr>
                <w:t xml:space="preserve">Indigenous-specific primary health care: PI24b-Proportion of Indigenous regular clients with type 2 diabetes who have a blood pressure measurement result within a specified category, June 2022</w:t>
              </w:r>
            </w:hyperlink>
          </w:p>
          <w:p>
            <w:pPr>
              <w:spacing w:before="0" w:after="0"/>
            </w:pPr>
            <w:r>
              <w:rPr>
                <w:rStyle w:val="row-content"/>
                <w:color w:val="244061"/>
              </w:rPr>
              <w:t xml:space="preserve">       </w:t>
            </w:r>
            <w:hyperlink w:history="true" r:id="Rf43d47cdb24f46f0">
              <w:r>
                <w:rPr>
                  <w:rStyle w:val="Hyperlink"/>
                  <w:color w:val="244061"/>
                </w:rPr>
                <w:t xml:space="preserve">Indigenous</w:t>
              </w:r>
            </w:hyperlink>
            <w:r>
              <w:rPr>
                <w:rStyle w:val="row-content"/>
                <w:color w:val="244061"/>
              </w:rPr>
              <w:t xml:space="preserve">, Superseded 27/08/2023</w:t>
            </w:r>
          </w:p>
          <w:p>
            <w:r>
              <w:br/>
            </w:r>
            <w:hyperlink w:history="true" r:id="R9ef87478d6c14ea5">
              <w:r>
                <w:rPr>
                  <w:rStyle w:val="Hyperlink"/>
                </w:rPr>
                <w:t xml:space="preserve">Indigenous-specific primary health care: PI25a-Number of Indigenous regular clients who have a test for one or more sexually transmissible infections, June 2022</w:t>
              </w:r>
            </w:hyperlink>
          </w:p>
          <w:p>
            <w:pPr>
              <w:spacing w:before="0" w:after="0"/>
            </w:pPr>
            <w:r>
              <w:rPr>
                <w:rStyle w:val="row-content"/>
                <w:color w:val="244061"/>
              </w:rPr>
              <w:t xml:space="preserve">       </w:t>
            </w:r>
            <w:hyperlink w:history="true" r:id="Rd43717950b9c41a3">
              <w:r>
                <w:rPr>
                  <w:rStyle w:val="Hyperlink"/>
                  <w:color w:val="244061"/>
                </w:rPr>
                <w:t xml:space="preserve">Indigenous</w:t>
              </w:r>
            </w:hyperlink>
            <w:r>
              <w:rPr>
                <w:rStyle w:val="row-content"/>
                <w:color w:val="244061"/>
              </w:rPr>
              <w:t xml:space="preserve">, Superseded 27/08/2023</w:t>
            </w:r>
          </w:p>
          <w:p>
            <w:r>
              <w:br/>
            </w:r>
            <w:hyperlink w:history="true" r:id="Rac188a7ce764490b">
              <w:r>
                <w:rPr>
                  <w:rStyle w:val="Hyperlink"/>
                </w:rPr>
                <w:t xml:space="preserve">Indigenous-specific primary health care: PI25b-Proportion of Indigenous regular clients who have a test for one or more sexually transmissible infections, June 2022</w:t>
              </w:r>
            </w:hyperlink>
          </w:p>
          <w:p>
            <w:pPr>
              <w:spacing w:before="0" w:after="0"/>
            </w:pPr>
            <w:r>
              <w:rPr>
                <w:rStyle w:val="row-content"/>
                <w:color w:val="244061"/>
              </w:rPr>
              <w:t xml:space="preserve">       </w:t>
            </w:r>
            <w:hyperlink w:history="true" r:id="R5f826ae76cf345bf">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4b9e0a14069049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755097</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b16c02de294a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9e0a140690492f" /><Relationship Type="http://schemas.openxmlformats.org/officeDocument/2006/relationships/header" Target="/word/header1.xml" Id="Rfa6d21ff45d44db9" /><Relationship Type="http://schemas.openxmlformats.org/officeDocument/2006/relationships/settings" Target="/word/settings.xml" Id="Rd3185b650d6d4b49" /><Relationship Type="http://schemas.openxmlformats.org/officeDocument/2006/relationships/styles" Target="/word/styles.xml" Id="R375f507f190644ee" /><Relationship Type="http://schemas.openxmlformats.org/officeDocument/2006/relationships/hyperlink" Target="https://meteor.aihw.gov.au/RegistrationAuthority/6" TargetMode="External" Id="Re5dfeebb5d114e1f" /><Relationship Type="http://schemas.openxmlformats.org/officeDocument/2006/relationships/hyperlink" Target="https://meteor.aihw.gov.au/content/737993" TargetMode="External" Id="R9544daa76ef54311" /><Relationship Type="http://schemas.openxmlformats.org/officeDocument/2006/relationships/hyperlink" Target="https://meteor.aihw.gov.au/RegistrationAuthority/6" TargetMode="External" Id="R54816017714540a7" /><Relationship Type="http://schemas.openxmlformats.org/officeDocument/2006/relationships/hyperlink" Target="https://meteor.aihw.gov.au/content/779198" TargetMode="External" Id="Rc92cc96878f34ca8" /><Relationship Type="http://schemas.openxmlformats.org/officeDocument/2006/relationships/hyperlink" Target="https://meteor.aihw.gov.au/RegistrationAuthority/6" TargetMode="External" Id="Rc5ab7f38c3e344d7" /><Relationship Type="http://schemas.openxmlformats.org/officeDocument/2006/relationships/hyperlink" Target="https://meteor.aihw.gov.au/content/762316" TargetMode="External" Id="R8f0927e922e14a92" /><Relationship Type="http://schemas.openxmlformats.org/officeDocument/2006/relationships/hyperlink" Target="https://meteor.aihw.gov.au/RegistrationAuthority/6" TargetMode="External" Id="R15a14003efca4a2d" /><Relationship Type="http://schemas.openxmlformats.org/officeDocument/2006/relationships/hyperlink" Target="https://meteor.aihw.gov.au/content/747417" TargetMode="External" Id="R1d7a5a2961fd4d08" /><Relationship Type="http://schemas.openxmlformats.org/officeDocument/2006/relationships/hyperlink" Target="https://meteor.aihw.gov.au/RegistrationAuthority/6" TargetMode="External" Id="Ra070a3499d104a8a" /><Relationship Type="http://schemas.openxmlformats.org/officeDocument/2006/relationships/hyperlink" Target="https://meteor.aihw.gov.au/content/770353" TargetMode="External" Id="R6ccfe36fe67a4248" /><Relationship Type="http://schemas.openxmlformats.org/officeDocument/2006/relationships/hyperlink" Target="https://meteor.aihw.gov.au/RegistrationAuthority/6" TargetMode="External" Id="R0ce4d80ca59f4871" /><Relationship Type="http://schemas.openxmlformats.org/officeDocument/2006/relationships/hyperlink" Target="https://meteor.aihw.gov.au/content/762318" TargetMode="External" Id="Rebe9418beda24a00" /><Relationship Type="http://schemas.openxmlformats.org/officeDocument/2006/relationships/hyperlink" Target="https://meteor.aihw.gov.au/RegistrationAuthority/6" TargetMode="External" Id="R9bf3a56102fe41e5" /><Relationship Type="http://schemas.openxmlformats.org/officeDocument/2006/relationships/hyperlink" Target="https://meteor.aihw.gov.au/content/747374" TargetMode="External" Id="R9791a8e0011b4963" /><Relationship Type="http://schemas.openxmlformats.org/officeDocument/2006/relationships/hyperlink" Target="https://meteor.aihw.gov.au/RegistrationAuthority/6" TargetMode="External" Id="Re851239ec46b4c7e" /><Relationship Type="http://schemas.openxmlformats.org/officeDocument/2006/relationships/hyperlink" Target="https://meteor.aihw.gov.au/content/770355" TargetMode="External" Id="R7b359fecdef74016" /><Relationship Type="http://schemas.openxmlformats.org/officeDocument/2006/relationships/hyperlink" Target="https://meteor.aihw.gov.au/RegistrationAuthority/6" TargetMode="External" Id="R5d543400a6f4420b" /><Relationship Type="http://schemas.openxmlformats.org/officeDocument/2006/relationships/hyperlink" Target="https://meteor.aihw.gov.au/content/762321" TargetMode="External" Id="R8f12f443f62c4163" /><Relationship Type="http://schemas.openxmlformats.org/officeDocument/2006/relationships/hyperlink" Target="https://meteor.aihw.gov.au/RegistrationAuthority/6" TargetMode="External" Id="R02e7ecc1075a4075" /><Relationship Type="http://schemas.openxmlformats.org/officeDocument/2006/relationships/hyperlink" Target="https://meteor.aihw.gov.au/content/747660" TargetMode="External" Id="R7469d2bee20f4146" /><Relationship Type="http://schemas.openxmlformats.org/officeDocument/2006/relationships/hyperlink" Target="https://meteor.aihw.gov.au/RegistrationAuthority/6" TargetMode="External" Id="R21feab9f7d57445d" /><Relationship Type="http://schemas.openxmlformats.org/officeDocument/2006/relationships/hyperlink" Target="https://meteor.aihw.gov.au/content/770357" TargetMode="External" Id="Ra3e1507f22aa4d2d" /><Relationship Type="http://schemas.openxmlformats.org/officeDocument/2006/relationships/hyperlink" Target="https://meteor.aihw.gov.au/RegistrationAuthority/6" TargetMode="External" Id="R005f6b72c75c453f" /><Relationship Type="http://schemas.openxmlformats.org/officeDocument/2006/relationships/hyperlink" Target="https://meteor.aihw.gov.au/content/762325" TargetMode="External" Id="R710f1aad13844d30" /><Relationship Type="http://schemas.openxmlformats.org/officeDocument/2006/relationships/hyperlink" Target="https://meteor.aihw.gov.au/RegistrationAuthority/6" TargetMode="External" Id="R42b02269412e4610" /><Relationship Type="http://schemas.openxmlformats.org/officeDocument/2006/relationships/hyperlink" Target="https://meteor.aihw.gov.au/content/747657" TargetMode="External" Id="R2a5a2889285e441a" /><Relationship Type="http://schemas.openxmlformats.org/officeDocument/2006/relationships/hyperlink" Target="https://meteor.aihw.gov.au/RegistrationAuthority/6" TargetMode="External" Id="R544a2d08bcaf48ea" /><Relationship Type="http://schemas.openxmlformats.org/officeDocument/2006/relationships/hyperlink" Target="https://meteor.aihw.gov.au/content/770359" TargetMode="External" Id="Rd14ec7ad473d4654" /><Relationship Type="http://schemas.openxmlformats.org/officeDocument/2006/relationships/hyperlink" Target="https://meteor.aihw.gov.au/RegistrationAuthority/6" TargetMode="External" Id="Rb5c6198fa6874fdc" /><Relationship Type="http://schemas.openxmlformats.org/officeDocument/2006/relationships/hyperlink" Target="https://meteor.aihw.gov.au/content/762331" TargetMode="External" Id="R636a473d0580485b" /><Relationship Type="http://schemas.openxmlformats.org/officeDocument/2006/relationships/hyperlink" Target="https://meteor.aihw.gov.au/RegistrationAuthority/6" TargetMode="External" Id="R1c4e59f2f86a4198" /><Relationship Type="http://schemas.openxmlformats.org/officeDocument/2006/relationships/hyperlink" Target="https://meteor.aihw.gov.au/content/747655" TargetMode="External" Id="Re1f96dcd647e45d9" /><Relationship Type="http://schemas.openxmlformats.org/officeDocument/2006/relationships/hyperlink" Target="https://meteor.aihw.gov.au/RegistrationAuthority/6" TargetMode="External" Id="R88632403e15442ac" /><Relationship Type="http://schemas.openxmlformats.org/officeDocument/2006/relationships/hyperlink" Target="https://meteor.aihw.gov.au/content/770362" TargetMode="External" Id="R6fcb8f49f8c648ec" /><Relationship Type="http://schemas.openxmlformats.org/officeDocument/2006/relationships/hyperlink" Target="https://meteor.aihw.gov.au/RegistrationAuthority/6" TargetMode="External" Id="Rcd3f4868ccc14bf0" /><Relationship Type="http://schemas.openxmlformats.org/officeDocument/2006/relationships/hyperlink" Target="https://meteor.aihw.gov.au/content/762333" TargetMode="External" Id="R352aedb72a644fd8" /><Relationship Type="http://schemas.openxmlformats.org/officeDocument/2006/relationships/hyperlink" Target="https://meteor.aihw.gov.au/RegistrationAuthority/6" TargetMode="External" Id="R3407cb55e666465a" /><Relationship Type="http://schemas.openxmlformats.org/officeDocument/2006/relationships/hyperlink" Target="https://meteor.aihw.gov.au/content/747653" TargetMode="External" Id="Rfb67c0092fd045f6" /><Relationship Type="http://schemas.openxmlformats.org/officeDocument/2006/relationships/hyperlink" Target="https://meteor.aihw.gov.au/RegistrationAuthority/6" TargetMode="External" Id="R180af71ed4fb4ee3" /><Relationship Type="http://schemas.openxmlformats.org/officeDocument/2006/relationships/hyperlink" Target="https://meteor.aihw.gov.au/content/770364" TargetMode="External" Id="R9900f14f7f944c48" /><Relationship Type="http://schemas.openxmlformats.org/officeDocument/2006/relationships/hyperlink" Target="https://meteor.aihw.gov.au/RegistrationAuthority/6" TargetMode="External" Id="Rffad990ef93543d4" /><Relationship Type="http://schemas.openxmlformats.org/officeDocument/2006/relationships/hyperlink" Target="https://meteor.aihw.gov.au/content/762349" TargetMode="External" Id="R49cfa6dce6734fed" /><Relationship Type="http://schemas.openxmlformats.org/officeDocument/2006/relationships/hyperlink" Target="https://meteor.aihw.gov.au/RegistrationAuthority/6" TargetMode="External" Id="Ra1635094dfb04795" /><Relationship Type="http://schemas.openxmlformats.org/officeDocument/2006/relationships/hyperlink" Target="https://meteor.aihw.gov.au/content/747622" TargetMode="External" Id="Rd50bae69d67a4987" /><Relationship Type="http://schemas.openxmlformats.org/officeDocument/2006/relationships/hyperlink" Target="https://meteor.aihw.gov.au/RegistrationAuthority/6" TargetMode="External" Id="Rb303c17fe3ae45bd" /><Relationship Type="http://schemas.openxmlformats.org/officeDocument/2006/relationships/hyperlink" Target="https://meteor.aihw.gov.au/content/770374" TargetMode="External" Id="R2efc319e44144666" /><Relationship Type="http://schemas.openxmlformats.org/officeDocument/2006/relationships/hyperlink" Target="https://meteor.aihw.gov.au/RegistrationAuthority/6" TargetMode="External" Id="R8ec8064e85d04a22" /><Relationship Type="http://schemas.openxmlformats.org/officeDocument/2006/relationships/hyperlink" Target="https://meteor.aihw.gov.au/content/762351" TargetMode="External" Id="R8886152ffb1144c4" /><Relationship Type="http://schemas.openxmlformats.org/officeDocument/2006/relationships/hyperlink" Target="https://meteor.aihw.gov.au/RegistrationAuthority/6" TargetMode="External" Id="R7578ec7938d04f3a" /><Relationship Type="http://schemas.openxmlformats.org/officeDocument/2006/relationships/hyperlink" Target="https://meteor.aihw.gov.au/content/747620" TargetMode="External" Id="R2d9228ffae5f4b8a" /><Relationship Type="http://schemas.openxmlformats.org/officeDocument/2006/relationships/hyperlink" Target="https://meteor.aihw.gov.au/RegistrationAuthority/6" TargetMode="External" Id="R322dd82e19284616" /><Relationship Type="http://schemas.openxmlformats.org/officeDocument/2006/relationships/hyperlink" Target="https://meteor.aihw.gov.au/content/770376" TargetMode="External" Id="R317f916d99744d38" /><Relationship Type="http://schemas.openxmlformats.org/officeDocument/2006/relationships/hyperlink" Target="https://meteor.aihw.gov.au/RegistrationAuthority/6" TargetMode="External" Id="R1fb4dfc285404551" /><Relationship Type="http://schemas.openxmlformats.org/officeDocument/2006/relationships/hyperlink" Target="https://meteor.aihw.gov.au/content/762354" TargetMode="External" Id="R844c06eddbb64d5e" /><Relationship Type="http://schemas.openxmlformats.org/officeDocument/2006/relationships/hyperlink" Target="https://meteor.aihw.gov.au/RegistrationAuthority/6" TargetMode="External" Id="R04f67c2434dd4824" /><Relationship Type="http://schemas.openxmlformats.org/officeDocument/2006/relationships/hyperlink" Target="https://meteor.aihw.gov.au/content/747615" TargetMode="External" Id="Ref7b961b86784254" /><Relationship Type="http://schemas.openxmlformats.org/officeDocument/2006/relationships/hyperlink" Target="https://meteor.aihw.gov.au/RegistrationAuthority/6" TargetMode="External" Id="R234b7939b04043d3" /><Relationship Type="http://schemas.openxmlformats.org/officeDocument/2006/relationships/hyperlink" Target="https://meteor.aihw.gov.au/content/770378" TargetMode="External" Id="R6d925244ee8944c3" /><Relationship Type="http://schemas.openxmlformats.org/officeDocument/2006/relationships/hyperlink" Target="https://meteor.aihw.gov.au/RegistrationAuthority/6" TargetMode="External" Id="R22641401e46b462d" /><Relationship Type="http://schemas.openxmlformats.org/officeDocument/2006/relationships/hyperlink" Target="https://meteor.aihw.gov.au/content/762357" TargetMode="External" Id="R91ac1dc770824d7a" /><Relationship Type="http://schemas.openxmlformats.org/officeDocument/2006/relationships/hyperlink" Target="https://meteor.aihw.gov.au/RegistrationAuthority/6" TargetMode="External" Id="R1738bec7ccfc4551" /><Relationship Type="http://schemas.openxmlformats.org/officeDocument/2006/relationships/hyperlink" Target="https://meteor.aihw.gov.au/content/747613" TargetMode="External" Id="R87919ed87a334e0b" /><Relationship Type="http://schemas.openxmlformats.org/officeDocument/2006/relationships/hyperlink" Target="https://meteor.aihw.gov.au/RegistrationAuthority/6" TargetMode="External" Id="Ra529297390a1440c" /><Relationship Type="http://schemas.openxmlformats.org/officeDocument/2006/relationships/hyperlink" Target="https://meteor.aihw.gov.au/content/770380" TargetMode="External" Id="Rba30134b0baa4ce1" /><Relationship Type="http://schemas.openxmlformats.org/officeDocument/2006/relationships/hyperlink" Target="https://meteor.aihw.gov.au/RegistrationAuthority/6" TargetMode="External" Id="Rbbbf1e4e402241dc" /><Relationship Type="http://schemas.openxmlformats.org/officeDocument/2006/relationships/hyperlink" Target="https://meteor.aihw.gov.au/content/762364" TargetMode="External" Id="Re7dacadc262347ec" /><Relationship Type="http://schemas.openxmlformats.org/officeDocument/2006/relationships/hyperlink" Target="https://meteor.aihw.gov.au/RegistrationAuthority/6" TargetMode="External" Id="Rce679adfb6294ff4" /><Relationship Type="http://schemas.openxmlformats.org/officeDocument/2006/relationships/hyperlink" Target="https://meteor.aihw.gov.au/content/747601" TargetMode="External" Id="Rbbf038230a1747cd" /><Relationship Type="http://schemas.openxmlformats.org/officeDocument/2006/relationships/hyperlink" Target="https://meteor.aihw.gov.au/RegistrationAuthority/6" TargetMode="External" Id="R84ba60e2c9394213" /><Relationship Type="http://schemas.openxmlformats.org/officeDocument/2006/relationships/hyperlink" Target="https://meteor.aihw.gov.au/content/770382" TargetMode="External" Id="Rb7275d2dd0c541ff" /><Relationship Type="http://schemas.openxmlformats.org/officeDocument/2006/relationships/hyperlink" Target="https://meteor.aihw.gov.au/RegistrationAuthority/6" TargetMode="External" Id="Rb6cc19c78d6748b7" /><Relationship Type="http://schemas.openxmlformats.org/officeDocument/2006/relationships/hyperlink" Target="https://meteor.aihw.gov.au/content/762367" TargetMode="External" Id="R958f77d7275b4290" /><Relationship Type="http://schemas.openxmlformats.org/officeDocument/2006/relationships/hyperlink" Target="https://meteor.aihw.gov.au/RegistrationAuthority/6" TargetMode="External" Id="Rc2334b4225054589" /><Relationship Type="http://schemas.openxmlformats.org/officeDocument/2006/relationships/hyperlink" Target="https://meteor.aihw.gov.au/content/747599" TargetMode="External" Id="R17bd3cd7cfb240b1" /><Relationship Type="http://schemas.openxmlformats.org/officeDocument/2006/relationships/hyperlink" Target="https://meteor.aihw.gov.au/RegistrationAuthority/6" TargetMode="External" Id="R93e75fc81e9c4fb5" /><Relationship Type="http://schemas.openxmlformats.org/officeDocument/2006/relationships/hyperlink" Target="https://meteor.aihw.gov.au/content/770384" TargetMode="External" Id="Rb29fe5d36b39424b" /><Relationship Type="http://schemas.openxmlformats.org/officeDocument/2006/relationships/hyperlink" Target="https://meteor.aihw.gov.au/RegistrationAuthority/6" TargetMode="External" Id="Rc3679f9f107240c4" /><Relationship Type="http://schemas.openxmlformats.org/officeDocument/2006/relationships/hyperlink" Target="https://meteor.aihw.gov.au/content/762370" TargetMode="External" Id="R5cc3926749134ad9" /><Relationship Type="http://schemas.openxmlformats.org/officeDocument/2006/relationships/hyperlink" Target="https://meteor.aihw.gov.au/RegistrationAuthority/6" TargetMode="External" Id="R99eee4a5fed144ac" /><Relationship Type="http://schemas.openxmlformats.org/officeDocument/2006/relationships/hyperlink" Target="https://meteor.aihw.gov.au/content/747594" TargetMode="External" Id="R2f7e948f2fda489a" /><Relationship Type="http://schemas.openxmlformats.org/officeDocument/2006/relationships/hyperlink" Target="https://meteor.aihw.gov.au/RegistrationAuthority/6" TargetMode="External" Id="R703bd7b141ea4462" /><Relationship Type="http://schemas.openxmlformats.org/officeDocument/2006/relationships/hyperlink" Target="https://meteor.aihw.gov.au/content/770386" TargetMode="External" Id="Ra5d9137747864c92" /><Relationship Type="http://schemas.openxmlformats.org/officeDocument/2006/relationships/hyperlink" Target="https://meteor.aihw.gov.au/RegistrationAuthority/6" TargetMode="External" Id="R652a34979c5141f8" /><Relationship Type="http://schemas.openxmlformats.org/officeDocument/2006/relationships/hyperlink" Target="https://meteor.aihw.gov.au/content/762372" TargetMode="External" Id="Re379b056ec75487c" /><Relationship Type="http://schemas.openxmlformats.org/officeDocument/2006/relationships/hyperlink" Target="https://meteor.aihw.gov.au/RegistrationAuthority/6" TargetMode="External" Id="R7138abae839941eb" /><Relationship Type="http://schemas.openxmlformats.org/officeDocument/2006/relationships/hyperlink" Target="https://meteor.aihw.gov.au/content/747592" TargetMode="External" Id="Rf9a4bfc8df4c4121" /><Relationship Type="http://schemas.openxmlformats.org/officeDocument/2006/relationships/hyperlink" Target="https://meteor.aihw.gov.au/RegistrationAuthority/6" TargetMode="External" Id="R9a233b9f8ace41a8" /><Relationship Type="http://schemas.openxmlformats.org/officeDocument/2006/relationships/hyperlink" Target="https://meteor.aihw.gov.au/content/770388" TargetMode="External" Id="Rb945ab00b5d64d30" /><Relationship Type="http://schemas.openxmlformats.org/officeDocument/2006/relationships/hyperlink" Target="https://meteor.aihw.gov.au/RegistrationAuthority/6" TargetMode="External" Id="R21e2747f3e784a18" /><Relationship Type="http://schemas.openxmlformats.org/officeDocument/2006/relationships/hyperlink" Target="https://meteor.aihw.gov.au/content/762555" TargetMode="External" Id="Ra9adfe3ed389462d" /><Relationship Type="http://schemas.openxmlformats.org/officeDocument/2006/relationships/hyperlink" Target="https://meteor.aihw.gov.au/RegistrationAuthority/6" TargetMode="External" Id="Rb995cebdde7f444f" /><Relationship Type="http://schemas.openxmlformats.org/officeDocument/2006/relationships/hyperlink" Target="https://meteor.aihw.gov.au/content/747583" TargetMode="External" Id="R94a6be5e706844ac" /><Relationship Type="http://schemas.openxmlformats.org/officeDocument/2006/relationships/hyperlink" Target="https://meteor.aihw.gov.au/RegistrationAuthority/6" TargetMode="External" Id="R22618f79bc514089" /><Relationship Type="http://schemas.openxmlformats.org/officeDocument/2006/relationships/hyperlink" Target="https://meteor.aihw.gov.au/content/772302" TargetMode="External" Id="R5c0705a07acc46ae" /><Relationship Type="http://schemas.openxmlformats.org/officeDocument/2006/relationships/hyperlink" Target="https://meteor.aihw.gov.au/RegistrationAuthority/6" TargetMode="External" Id="R56fc16685d3744c0" /><Relationship Type="http://schemas.openxmlformats.org/officeDocument/2006/relationships/hyperlink" Target="https://meteor.aihw.gov.au/content/762557" TargetMode="External" Id="R14f9b3ed8a18472f" /><Relationship Type="http://schemas.openxmlformats.org/officeDocument/2006/relationships/hyperlink" Target="https://meteor.aihw.gov.au/RegistrationAuthority/6" TargetMode="External" Id="R4b887f0bbbd44243" /><Relationship Type="http://schemas.openxmlformats.org/officeDocument/2006/relationships/hyperlink" Target="https://meteor.aihw.gov.au/content/747586" TargetMode="External" Id="Ra6127d164edd46e0" /><Relationship Type="http://schemas.openxmlformats.org/officeDocument/2006/relationships/hyperlink" Target="https://meteor.aihw.gov.au/RegistrationAuthority/6" TargetMode="External" Id="R38d25732bdd24cf7" /><Relationship Type="http://schemas.openxmlformats.org/officeDocument/2006/relationships/hyperlink" Target="https://meteor.aihw.gov.au/content/772304" TargetMode="External" Id="R7f46853bbea8446a" /><Relationship Type="http://schemas.openxmlformats.org/officeDocument/2006/relationships/hyperlink" Target="https://meteor.aihw.gov.au/RegistrationAuthority/6" TargetMode="External" Id="Rb5550ea3b1e143e7" /><Relationship Type="http://schemas.openxmlformats.org/officeDocument/2006/relationships/hyperlink" Target="https://meteor.aihw.gov.au/content/762559" TargetMode="External" Id="R68f60588b09f4775" /><Relationship Type="http://schemas.openxmlformats.org/officeDocument/2006/relationships/hyperlink" Target="https://meteor.aihw.gov.au/RegistrationAuthority/6" TargetMode="External" Id="R23d9f2d01457485b" /><Relationship Type="http://schemas.openxmlformats.org/officeDocument/2006/relationships/hyperlink" Target="https://meteor.aihw.gov.au/content/747576" TargetMode="External" Id="Rfbfae07feb5d4193" /><Relationship Type="http://schemas.openxmlformats.org/officeDocument/2006/relationships/hyperlink" Target="https://meteor.aihw.gov.au/RegistrationAuthority/6" TargetMode="External" Id="Ra2f0f05e79d446a1" /><Relationship Type="http://schemas.openxmlformats.org/officeDocument/2006/relationships/hyperlink" Target="https://meteor.aihw.gov.au/content/772306" TargetMode="External" Id="Rc89d4a56d98d4c27" /><Relationship Type="http://schemas.openxmlformats.org/officeDocument/2006/relationships/hyperlink" Target="https://meteor.aihw.gov.au/RegistrationAuthority/6" TargetMode="External" Id="R11abd122085b46c8" /><Relationship Type="http://schemas.openxmlformats.org/officeDocument/2006/relationships/hyperlink" Target="https://meteor.aihw.gov.au/content/762561" TargetMode="External" Id="Ree0e88f4f2344ba8" /><Relationship Type="http://schemas.openxmlformats.org/officeDocument/2006/relationships/hyperlink" Target="https://meteor.aihw.gov.au/RegistrationAuthority/6" TargetMode="External" Id="Rb1ee984474544d72" /><Relationship Type="http://schemas.openxmlformats.org/officeDocument/2006/relationships/hyperlink" Target="https://meteor.aihw.gov.au/content/747574" TargetMode="External" Id="R204fd08ec45f4062" /><Relationship Type="http://schemas.openxmlformats.org/officeDocument/2006/relationships/hyperlink" Target="https://meteor.aihw.gov.au/RegistrationAuthority/6" TargetMode="External" Id="Rc7271e5e908d45ed" /><Relationship Type="http://schemas.openxmlformats.org/officeDocument/2006/relationships/hyperlink" Target="https://meteor.aihw.gov.au/content/772308" TargetMode="External" Id="R83e2d9aa4fc54831" /><Relationship Type="http://schemas.openxmlformats.org/officeDocument/2006/relationships/hyperlink" Target="https://meteor.aihw.gov.au/RegistrationAuthority/6" TargetMode="External" Id="R7c67628bba8247bf" /><Relationship Type="http://schemas.openxmlformats.org/officeDocument/2006/relationships/hyperlink" Target="https://meteor.aihw.gov.au/content/762563" TargetMode="External" Id="Rb1e165e27142400e" /><Relationship Type="http://schemas.openxmlformats.org/officeDocument/2006/relationships/hyperlink" Target="https://meteor.aihw.gov.au/RegistrationAuthority/6" TargetMode="External" Id="R02b1bb94947748d5" /><Relationship Type="http://schemas.openxmlformats.org/officeDocument/2006/relationships/hyperlink" Target="https://meteor.aihw.gov.au/content/747564" TargetMode="External" Id="Rbfb72d3203c64544" /><Relationship Type="http://schemas.openxmlformats.org/officeDocument/2006/relationships/hyperlink" Target="https://meteor.aihw.gov.au/RegistrationAuthority/6" TargetMode="External" Id="R1cbda0be59704d96" /><Relationship Type="http://schemas.openxmlformats.org/officeDocument/2006/relationships/hyperlink" Target="https://meteor.aihw.gov.au/content/772310" TargetMode="External" Id="Rbe9d3e8ff2644022" /><Relationship Type="http://schemas.openxmlformats.org/officeDocument/2006/relationships/hyperlink" Target="https://meteor.aihw.gov.au/RegistrationAuthority/6" TargetMode="External" Id="R7f82739a97334d0e" /><Relationship Type="http://schemas.openxmlformats.org/officeDocument/2006/relationships/hyperlink" Target="https://meteor.aihw.gov.au/content/762565" TargetMode="External" Id="R6236079db88f4d89" /><Relationship Type="http://schemas.openxmlformats.org/officeDocument/2006/relationships/hyperlink" Target="https://meteor.aihw.gov.au/RegistrationAuthority/6" TargetMode="External" Id="R00132bab27ec40c9" /><Relationship Type="http://schemas.openxmlformats.org/officeDocument/2006/relationships/hyperlink" Target="https://meteor.aihw.gov.au/content/747566" TargetMode="External" Id="R8ee4d80cde054b1f" /><Relationship Type="http://schemas.openxmlformats.org/officeDocument/2006/relationships/hyperlink" Target="https://meteor.aihw.gov.au/RegistrationAuthority/6" TargetMode="External" Id="R13189eef3f4c4f9d" /><Relationship Type="http://schemas.openxmlformats.org/officeDocument/2006/relationships/hyperlink" Target="https://meteor.aihw.gov.au/content/772312" TargetMode="External" Id="Rcfba376de69a436f" /><Relationship Type="http://schemas.openxmlformats.org/officeDocument/2006/relationships/hyperlink" Target="https://meteor.aihw.gov.au/RegistrationAuthority/6" TargetMode="External" Id="Re4af863c12a34304" /><Relationship Type="http://schemas.openxmlformats.org/officeDocument/2006/relationships/hyperlink" Target="https://meteor.aihw.gov.au/content/747559" TargetMode="External" Id="Raaf9f9f934f345ec" /><Relationship Type="http://schemas.openxmlformats.org/officeDocument/2006/relationships/hyperlink" Target="https://meteor.aihw.gov.au/RegistrationAuthority/6" TargetMode="External" Id="Ra1ffa49bc251439e" /><Relationship Type="http://schemas.openxmlformats.org/officeDocument/2006/relationships/hyperlink" Target="https://meteor.aihw.gov.au/content/762568" TargetMode="External" Id="R965ede9fe4cc44c4" /><Relationship Type="http://schemas.openxmlformats.org/officeDocument/2006/relationships/hyperlink" Target="https://meteor.aihw.gov.au/RegistrationAuthority/6" TargetMode="External" Id="Reece05fca70c42c1" /><Relationship Type="http://schemas.openxmlformats.org/officeDocument/2006/relationships/hyperlink" Target="https://meteor.aihw.gov.au/content/772314" TargetMode="External" Id="Ra110d7579c6043e7" /><Relationship Type="http://schemas.openxmlformats.org/officeDocument/2006/relationships/hyperlink" Target="https://meteor.aihw.gov.au/RegistrationAuthority/6" TargetMode="External" Id="R84134e1bc1934804" /><Relationship Type="http://schemas.openxmlformats.org/officeDocument/2006/relationships/hyperlink" Target="https://meteor.aihw.gov.au/content/747557" TargetMode="External" Id="R429b47e828c6495f" /><Relationship Type="http://schemas.openxmlformats.org/officeDocument/2006/relationships/hyperlink" Target="https://meteor.aihw.gov.au/RegistrationAuthority/6" TargetMode="External" Id="R80f64d08574e4016" /><Relationship Type="http://schemas.openxmlformats.org/officeDocument/2006/relationships/hyperlink" Target="https://meteor.aihw.gov.au/content/762577" TargetMode="External" Id="R7deaaea0a9d94e1c" /><Relationship Type="http://schemas.openxmlformats.org/officeDocument/2006/relationships/hyperlink" Target="https://meteor.aihw.gov.au/RegistrationAuthority/6" TargetMode="External" Id="Rdad9757d44654593" /><Relationship Type="http://schemas.openxmlformats.org/officeDocument/2006/relationships/hyperlink" Target="https://meteor.aihw.gov.au/content/772316" TargetMode="External" Id="R7d06fb52f04d4f8f" /><Relationship Type="http://schemas.openxmlformats.org/officeDocument/2006/relationships/hyperlink" Target="https://meteor.aihw.gov.au/RegistrationAuthority/6" TargetMode="External" Id="Rab38992deb8245ec" /><Relationship Type="http://schemas.openxmlformats.org/officeDocument/2006/relationships/hyperlink" Target="https://meteor.aihw.gov.au/content/762581" TargetMode="External" Id="R282609fde0cc4aa7" /><Relationship Type="http://schemas.openxmlformats.org/officeDocument/2006/relationships/hyperlink" Target="https://meteor.aihw.gov.au/RegistrationAuthority/6" TargetMode="External" Id="R9ddfb883e5bb4553" /><Relationship Type="http://schemas.openxmlformats.org/officeDocument/2006/relationships/hyperlink" Target="https://meteor.aihw.gov.au/content/747552" TargetMode="External" Id="Rec586c875e1e4642" /><Relationship Type="http://schemas.openxmlformats.org/officeDocument/2006/relationships/hyperlink" Target="https://meteor.aihw.gov.au/RegistrationAuthority/6" TargetMode="External" Id="Rce031d7182034cf3" /><Relationship Type="http://schemas.openxmlformats.org/officeDocument/2006/relationships/hyperlink" Target="https://meteor.aihw.gov.au/content/772318" TargetMode="External" Id="R641fa57c8d154006" /><Relationship Type="http://schemas.openxmlformats.org/officeDocument/2006/relationships/hyperlink" Target="https://meteor.aihw.gov.au/RegistrationAuthority/6" TargetMode="External" Id="R84d81b8db4bf4b1a" /><Relationship Type="http://schemas.openxmlformats.org/officeDocument/2006/relationships/hyperlink" Target="https://meteor.aihw.gov.au/content/762593" TargetMode="External" Id="R76a7833b352b4a47" /><Relationship Type="http://schemas.openxmlformats.org/officeDocument/2006/relationships/hyperlink" Target="https://meteor.aihw.gov.au/RegistrationAuthority/6" TargetMode="External" Id="Rf394ac6df0f34ee5" /><Relationship Type="http://schemas.openxmlformats.org/officeDocument/2006/relationships/hyperlink" Target="https://meteor.aihw.gov.au/content/747550" TargetMode="External" Id="R3796bacd39fe4446" /><Relationship Type="http://schemas.openxmlformats.org/officeDocument/2006/relationships/hyperlink" Target="https://meteor.aihw.gov.au/RegistrationAuthority/6" TargetMode="External" Id="R8903a015d8c84ce0" /><Relationship Type="http://schemas.openxmlformats.org/officeDocument/2006/relationships/hyperlink" Target="https://meteor.aihw.gov.au/content/772320" TargetMode="External" Id="R46a70dd7986243f2" /><Relationship Type="http://schemas.openxmlformats.org/officeDocument/2006/relationships/hyperlink" Target="https://meteor.aihw.gov.au/RegistrationAuthority/6" TargetMode="External" Id="Rd6c1b9a35aa44641" /><Relationship Type="http://schemas.openxmlformats.org/officeDocument/2006/relationships/hyperlink" Target="https://meteor.aihw.gov.au/content/762599" TargetMode="External" Id="Rf3e1999f9fc4474b" /><Relationship Type="http://schemas.openxmlformats.org/officeDocument/2006/relationships/hyperlink" Target="https://meteor.aihw.gov.au/RegistrationAuthority/6" TargetMode="External" Id="R06d6c3254674400b" /><Relationship Type="http://schemas.openxmlformats.org/officeDocument/2006/relationships/hyperlink" Target="https://meteor.aihw.gov.au/content/747544" TargetMode="External" Id="Rd336eb98e58b42e4" /><Relationship Type="http://schemas.openxmlformats.org/officeDocument/2006/relationships/hyperlink" Target="https://meteor.aihw.gov.au/RegistrationAuthority/6" TargetMode="External" Id="Rbf3c3d5e5961477b" /><Relationship Type="http://schemas.openxmlformats.org/officeDocument/2006/relationships/hyperlink" Target="https://meteor.aihw.gov.au/content/772322" TargetMode="External" Id="R38ac276af8c7403b" /><Relationship Type="http://schemas.openxmlformats.org/officeDocument/2006/relationships/hyperlink" Target="https://meteor.aihw.gov.au/RegistrationAuthority/6" TargetMode="External" Id="Rf7f5d47aea1f4a10" /><Relationship Type="http://schemas.openxmlformats.org/officeDocument/2006/relationships/hyperlink" Target="https://meteor.aihw.gov.au/content/762601" TargetMode="External" Id="R3d30991d27a4498d" /><Relationship Type="http://schemas.openxmlformats.org/officeDocument/2006/relationships/hyperlink" Target="https://meteor.aihw.gov.au/RegistrationAuthority/6" TargetMode="External" Id="R1b3f5768ff3f4ed8" /><Relationship Type="http://schemas.openxmlformats.org/officeDocument/2006/relationships/hyperlink" Target="https://meteor.aihw.gov.au/content/747541" TargetMode="External" Id="Rabfb2528168e4027" /><Relationship Type="http://schemas.openxmlformats.org/officeDocument/2006/relationships/hyperlink" Target="https://meteor.aihw.gov.au/RegistrationAuthority/6" TargetMode="External" Id="R5563c1e77fd84e5f" /><Relationship Type="http://schemas.openxmlformats.org/officeDocument/2006/relationships/hyperlink" Target="https://meteor.aihw.gov.au/content/772324" TargetMode="External" Id="Rd37a0b7634c943d3" /><Relationship Type="http://schemas.openxmlformats.org/officeDocument/2006/relationships/hyperlink" Target="https://meteor.aihw.gov.au/RegistrationAuthority/6" TargetMode="External" Id="R6a5ea3c1c6ce4074" /><Relationship Type="http://schemas.openxmlformats.org/officeDocument/2006/relationships/hyperlink" Target="https://meteor.aihw.gov.au/content/747532" TargetMode="External" Id="R6becfe737ea94e02" /><Relationship Type="http://schemas.openxmlformats.org/officeDocument/2006/relationships/hyperlink" Target="https://meteor.aihw.gov.au/RegistrationAuthority/6" TargetMode="External" Id="R7a115e275d9d4d8f" /><Relationship Type="http://schemas.openxmlformats.org/officeDocument/2006/relationships/hyperlink" Target="https://meteor.aihw.gov.au/content/747534" TargetMode="External" Id="Rc014a571ca8f4570" /><Relationship Type="http://schemas.openxmlformats.org/officeDocument/2006/relationships/hyperlink" Target="https://meteor.aihw.gov.au/RegistrationAuthority/6" TargetMode="External" Id="R001b3ae8131446bd" /><Relationship Type="http://schemas.openxmlformats.org/officeDocument/2006/relationships/hyperlink" Target="https://meteor.aihw.gov.au/content/762604" TargetMode="External" Id="R592397e87b504e07" /><Relationship Type="http://schemas.openxmlformats.org/officeDocument/2006/relationships/hyperlink" Target="https://meteor.aihw.gov.au/RegistrationAuthority/6" TargetMode="External" Id="R77564504af7649c7" /><Relationship Type="http://schemas.openxmlformats.org/officeDocument/2006/relationships/hyperlink" Target="https://meteor.aihw.gov.au/content/747518" TargetMode="External" Id="R1f5c5dd783244a3c" /><Relationship Type="http://schemas.openxmlformats.org/officeDocument/2006/relationships/hyperlink" Target="https://meteor.aihw.gov.au/RegistrationAuthority/6" TargetMode="External" Id="R73179626d60a4837" /><Relationship Type="http://schemas.openxmlformats.org/officeDocument/2006/relationships/hyperlink" Target="https://meteor.aihw.gov.au/content/772326" TargetMode="External" Id="R5538ceeed54841b4" /><Relationship Type="http://schemas.openxmlformats.org/officeDocument/2006/relationships/hyperlink" Target="https://meteor.aihw.gov.au/RegistrationAuthority/6" TargetMode="External" Id="Rb9a020ca173f4c07" /><Relationship Type="http://schemas.openxmlformats.org/officeDocument/2006/relationships/hyperlink" Target="https://meteor.aihw.gov.au/content/762607" TargetMode="External" Id="R7d27dbd75860463c" /><Relationship Type="http://schemas.openxmlformats.org/officeDocument/2006/relationships/hyperlink" Target="https://meteor.aihw.gov.au/RegistrationAuthority/6" TargetMode="External" Id="R8778a2ce32fc40eb" /><Relationship Type="http://schemas.openxmlformats.org/officeDocument/2006/relationships/hyperlink" Target="https://meteor.aihw.gov.au/content/747524" TargetMode="External" Id="R7b629d84e7d24862" /><Relationship Type="http://schemas.openxmlformats.org/officeDocument/2006/relationships/hyperlink" Target="https://meteor.aihw.gov.au/RegistrationAuthority/6" TargetMode="External" Id="R13f0ad109fce4f71" /><Relationship Type="http://schemas.openxmlformats.org/officeDocument/2006/relationships/hyperlink" Target="https://meteor.aihw.gov.au/content/772328" TargetMode="External" Id="Ra65e0e40f996495d" /><Relationship Type="http://schemas.openxmlformats.org/officeDocument/2006/relationships/hyperlink" Target="https://meteor.aihw.gov.au/RegistrationAuthority/6" TargetMode="External" Id="R2da1907a04dd4c16" /><Relationship Type="http://schemas.openxmlformats.org/officeDocument/2006/relationships/hyperlink" Target="https://meteor.aihw.gov.au/content/762609" TargetMode="External" Id="Rf93c000fc0ee4eca" /><Relationship Type="http://schemas.openxmlformats.org/officeDocument/2006/relationships/hyperlink" Target="https://meteor.aihw.gov.au/RegistrationAuthority/6" TargetMode="External" Id="R326270ace1564822" /><Relationship Type="http://schemas.openxmlformats.org/officeDocument/2006/relationships/hyperlink" Target="https://meteor.aihw.gov.au/content/747520" TargetMode="External" Id="R375628179caa4bcc" /><Relationship Type="http://schemas.openxmlformats.org/officeDocument/2006/relationships/hyperlink" Target="https://meteor.aihw.gov.au/RegistrationAuthority/6" TargetMode="External" Id="R669c8fc47f6f4ac7" /><Relationship Type="http://schemas.openxmlformats.org/officeDocument/2006/relationships/hyperlink" Target="https://meteor.aihw.gov.au/content/772330" TargetMode="External" Id="Raa134136b72f4d24" /><Relationship Type="http://schemas.openxmlformats.org/officeDocument/2006/relationships/hyperlink" Target="https://meteor.aihw.gov.au/RegistrationAuthority/6" TargetMode="External" Id="Rad1c69d4c3984cc5" /><Relationship Type="http://schemas.openxmlformats.org/officeDocument/2006/relationships/hyperlink" Target="https://meteor.aihw.gov.au/content/762612" TargetMode="External" Id="R662443be1c9c4ff1" /><Relationship Type="http://schemas.openxmlformats.org/officeDocument/2006/relationships/hyperlink" Target="https://meteor.aihw.gov.au/RegistrationAuthority/6" TargetMode="External" Id="R224a2a8e0df4486e" /><Relationship Type="http://schemas.openxmlformats.org/officeDocument/2006/relationships/hyperlink" Target="https://meteor.aihw.gov.au/content/747510" TargetMode="External" Id="Rc731fcc8e3684a2c" /><Relationship Type="http://schemas.openxmlformats.org/officeDocument/2006/relationships/hyperlink" Target="https://meteor.aihw.gov.au/RegistrationAuthority/6" TargetMode="External" Id="Rbcd574f21d294806" /><Relationship Type="http://schemas.openxmlformats.org/officeDocument/2006/relationships/hyperlink" Target="https://meteor.aihw.gov.au/content/772332" TargetMode="External" Id="R42aeb1e4bfe14017" /><Relationship Type="http://schemas.openxmlformats.org/officeDocument/2006/relationships/hyperlink" Target="https://meteor.aihw.gov.au/RegistrationAuthority/6" TargetMode="External" Id="R6943118dabab4264" /><Relationship Type="http://schemas.openxmlformats.org/officeDocument/2006/relationships/hyperlink" Target="https://meteor.aihw.gov.au/content/747504" TargetMode="External" Id="R63aab3c445824075" /><Relationship Type="http://schemas.openxmlformats.org/officeDocument/2006/relationships/hyperlink" Target="https://meteor.aihw.gov.au/RegistrationAuthority/6" TargetMode="External" Id="Rd97f3147402b489c" /><Relationship Type="http://schemas.openxmlformats.org/officeDocument/2006/relationships/hyperlink" Target="https://meteor.aihw.gov.au/content/762627" TargetMode="External" Id="Ra659c2b0cbae4b09" /><Relationship Type="http://schemas.openxmlformats.org/officeDocument/2006/relationships/hyperlink" Target="https://meteor.aihw.gov.au/RegistrationAuthority/6" TargetMode="External" Id="Rc3e01c8d1f724255" /><Relationship Type="http://schemas.openxmlformats.org/officeDocument/2006/relationships/hyperlink" Target="https://meteor.aihw.gov.au/content/772334" TargetMode="External" Id="R362efbcf8a9e456d" /><Relationship Type="http://schemas.openxmlformats.org/officeDocument/2006/relationships/hyperlink" Target="https://meteor.aihw.gov.au/RegistrationAuthority/6" TargetMode="External" Id="R9925a7da47844c8e" /><Relationship Type="http://schemas.openxmlformats.org/officeDocument/2006/relationships/hyperlink" Target="https://meteor.aihw.gov.au/content/747502" TargetMode="External" Id="R08576f25bd744412" /><Relationship Type="http://schemas.openxmlformats.org/officeDocument/2006/relationships/hyperlink" Target="https://meteor.aihw.gov.au/RegistrationAuthority/6" TargetMode="External" Id="Rf79c0c65d3734d9d" /><Relationship Type="http://schemas.openxmlformats.org/officeDocument/2006/relationships/hyperlink" Target="https://meteor.aihw.gov.au/content/762659" TargetMode="External" Id="R936895e1ca7f47f9" /><Relationship Type="http://schemas.openxmlformats.org/officeDocument/2006/relationships/hyperlink" Target="https://meteor.aihw.gov.au/RegistrationAuthority/6" TargetMode="External" Id="Rc5e130c93b6349fb" /><Relationship Type="http://schemas.openxmlformats.org/officeDocument/2006/relationships/hyperlink" Target="https://meteor.aihw.gov.au/content/772336" TargetMode="External" Id="R865101f755c041ed" /><Relationship Type="http://schemas.openxmlformats.org/officeDocument/2006/relationships/hyperlink" Target="https://meteor.aihw.gov.au/RegistrationAuthority/6" TargetMode="External" Id="Ra899a0b6ae5544e9" /><Relationship Type="http://schemas.openxmlformats.org/officeDocument/2006/relationships/hyperlink" Target="https://meteor.aihw.gov.au/content/772338" TargetMode="External" Id="Rce92a24e33434572" /><Relationship Type="http://schemas.openxmlformats.org/officeDocument/2006/relationships/hyperlink" Target="https://meteor.aihw.gov.au/RegistrationAuthority/6" TargetMode="External" Id="R7f8fefaf56af433c" /><Relationship Type="http://schemas.openxmlformats.org/officeDocument/2006/relationships/hyperlink" Target="https://meteor.aihw.gov.au/content/747492" TargetMode="External" Id="Rbce0213527844821" /><Relationship Type="http://schemas.openxmlformats.org/officeDocument/2006/relationships/hyperlink" Target="https://meteor.aihw.gov.au/RegistrationAuthority/6" TargetMode="External" Id="Rc1cd24706754430f" /><Relationship Type="http://schemas.openxmlformats.org/officeDocument/2006/relationships/hyperlink" Target="https://meteor.aihw.gov.au/content/772340" TargetMode="External" Id="Rdc8f9bc2d892471c" /><Relationship Type="http://schemas.openxmlformats.org/officeDocument/2006/relationships/hyperlink" Target="https://meteor.aihw.gov.au/RegistrationAuthority/6" TargetMode="External" Id="Rf7824fc914964ef3" /><Relationship Type="http://schemas.openxmlformats.org/officeDocument/2006/relationships/hyperlink" Target="https://meteor.aihw.gov.au/content/747490" TargetMode="External" Id="R74af063cfd454c0d" /><Relationship Type="http://schemas.openxmlformats.org/officeDocument/2006/relationships/hyperlink" Target="https://meteor.aihw.gov.au/RegistrationAuthority/6" TargetMode="External" Id="R29a279c2d4f04a36" /><Relationship Type="http://schemas.openxmlformats.org/officeDocument/2006/relationships/hyperlink" Target="https://meteor.aihw.gov.au/content/762663" TargetMode="External" Id="R1d3ed32b71a143ed" /><Relationship Type="http://schemas.openxmlformats.org/officeDocument/2006/relationships/hyperlink" Target="https://meteor.aihw.gov.au/RegistrationAuthority/6" TargetMode="External" Id="R52e2f763d2ac410d" /><Relationship Type="http://schemas.openxmlformats.org/officeDocument/2006/relationships/hyperlink" Target="https://meteor.aihw.gov.au/content/747483" TargetMode="External" Id="R00833faa15ed48d8" /><Relationship Type="http://schemas.openxmlformats.org/officeDocument/2006/relationships/hyperlink" Target="https://meteor.aihw.gov.au/RegistrationAuthority/6" TargetMode="External" Id="R4312babfba1c4164" /><Relationship Type="http://schemas.openxmlformats.org/officeDocument/2006/relationships/hyperlink" Target="https://meteor.aihw.gov.au/content/772343" TargetMode="External" Id="Rf2b6f820d23c4dbf" /><Relationship Type="http://schemas.openxmlformats.org/officeDocument/2006/relationships/hyperlink" Target="https://meteor.aihw.gov.au/RegistrationAuthority/6" TargetMode="External" Id="Rdb9b5404bceb4265" /><Relationship Type="http://schemas.openxmlformats.org/officeDocument/2006/relationships/hyperlink" Target="https://meteor.aihw.gov.au/content/762665" TargetMode="External" Id="R90413defb3a54944" /><Relationship Type="http://schemas.openxmlformats.org/officeDocument/2006/relationships/hyperlink" Target="https://meteor.aihw.gov.au/RegistrationAuthority/6" TargetMode="External" Id="Rd84303606a4e4799" /><Relationship Type="http://schemas.openxmlformats.org/officeDocument/2006/relationships/hyperlink" Target="https://meteor.aihw.gov.au/content/747481" TargetMode="External" Id="Rcabafbcbb16b466f" /><Relationship Type="http://schemas.openxmlformats.org/officeDocument/2006/relationships/hyperlink" Target="https://meteor.aihw.gov.au/RegistrationAuthority/6" TargetMode="External" Id="Rb40d7ad1de734bea" /><Relationship Type="http://schemas.openxmlformats.org/officeDocument/2006/relationships/hyperlink" Target="https://meteor.aihw.gov.au/content/772345" TargetMode="External" Id="R31ccc22876ba4dd6" /><Relationship Type="http://schemas.openxmlformats.org/officeDocument/2006/relationships/hyperlink" Target="https://meteor.aihw.gov.au/RegistrationAuthority/6" TargetMode="External" Id="R28f3cd5edab145b8" /><Relationship Type="http://schemas.openxmlformats.org/officeDocument/2006/relationships/hyperlink" Target="https://meteor.aihw.gov.au/content/762673" TargetMode="External" Id="R383f9b5fe544406a" /><Relationship Type="http://schemas.openxmlformats.org/officeDocument/2006/relationships/hyperlink" Target="https://meteor.aihw.gov.au/RegistrationAuthority/6" TargetMode="External" Id="R263e21df86fe453f" /><Relationship Type="http://schemas.openxmlformats.org/officeDocument/2006/relationships/hyperlink" Target="https://meteor.aihw.gov.au/content/747474" TargetMode="External" Id="Rfdb7e33a75b24a94" /><Relationship Type="http://schemas.openxmlformats.org/officeDocument/2006/relationships/hyperlink" Target="https://meteor.aihw.gov.au/RegistrationAuthority/6" TargetMode="External" Id="Re6cac5e4fbde45d7" /><Relationship Type="http://schemas.openxmlformats.org/officeDocument/2006/relationships/hyperlink" Target="https://meteor.aihw.gov.au/content/772347" TargetMode="External" Id="R4040fbf44d54438e" /><Relationship Type="http://schemas.openxmlformats.org/officeDocument/2006/relationships/hyperlink" Target="https://meteor.aihw.gov.au/RegistrationAuthority/6" TargetMode="External" Id="Rf8262ffe975e4126" /><Relationship Type="http://schemas.openxmlformats.org/officeDocument/2006/relationships/hyperlink" Target="https://meteor.aihw.gov.au/content/762679" TargetMode="External" Id="Ra60be04c818841ba" /><Relationship Type="http://schemas.openxmlformats.org/officeDocument/2006/relationships/hyperlink" Target="https://meteor.aihw.gov.au/RegistrationAuthority/6" TargetMode="External" Id="R568ffb576bf84f0e" /><Relationship Type="http://schemas.openxmlformats.org/officeDocument/2006/relationships/hyperlink" Target="https://meteor.aihw.gov.au/content/747470" TargetMode="External" Id="R5aa8ec7ceb524274" /><Relationship Type="http://schemas.openxmlformats.org/officeDocument/2006/relationships/hyperlink" Target="https://meteor.aihw.gov.au/RegistrationAuthority/6" TargetMode="External" Id="R7810079bd3d04803" /><Relationship Type="http://schemas.openxmlformats.org/officeDocument/2006/relationships/hyperlink" Target="https://meteor.aihw.gov.au/content/772349" TargetMode="External" Id="Ra2a64ebb0e7d4953" /><Relationship Type="http://schemas.openxmlformats.org/officeDocument/2006/relationships/hyperlink" Target="https://meteor.aihw.gov.au/RegistrationAuthority/6" TargetMode="External" Id="Rbb5ef67be2544470" /><Relationship Type="http://schemas.openxmlformats.org/officeDocument/2006/relationships/hyperlink" Target="https://meteor.aihw.gov.au/content/762689" TargetMode="External" Id="Ra82fbd15fea144ed" /><Relationship Type="http://schemas.openxmlformats.org/officeDocument/2006/relationships/hyperlink" Target="https://meteor.aihw.gov.au/RegistrationAuthority/6" TargetMode="External" Id="Rb1fae659d7554cb8" /><Relationship Type="http://schemas.openxmlformats.org/officeDocument/2006/relationships/hyperlink" Target="https://meteor.aihw.gov.au/content/747443" TargetMode="External" Id="Ra5752a362bec4903" /><Relationship Type="http://schemas.openxmlformats.org/officeDocument/2006/relationships/hyperlink" Target="https://meteor.aihw.gov.au/RegistrationAuthority/6" TargetMode="External" Id="Ra1379a4a190a4d22" /><Relationship Type="http://schemas.openxmlformats.org/officeDocument/2006/relationships/hyperlink" Target="https://meteor.aihw.gov.au/content/772351" TargetMode="External" Id="Rc3ce0fecf7b848c2" /><Relationship Type="http://schemas.openxmlformats.org/officeDocument/2006/relationships/hyperlink" Target="https://meteor.aihw.gov.au/RegistrationAuthority/6" TargetMode="External" Id="R6253371651d74306" /><Relationship Type="http://schemas.openxmlformats.org/officeDocument/2006/relationships/hyperlink" Target="https://meteor.aihw.gov.au/content/762715" TargetMode="External" Id="Rc81675b38b674f66" /><Relationship Type="http://schemas.openxmlformats.org/officeDocument/2006/relationships/hyperlink" Target="https://meteor.aihw.gov.au/RegistrationAuthority/6" TargetMode="External" Id="Ra653ae6568884c20" /><Relationship Type="http://schemas.openxmlformats.org/officeDocument/2006/relationships/hyperlink" Target="https://meteor.aihw.gov.au/content/779144" TargetMode="External" Id="R1ea64835e0754b5f" /><Relationship Type="http://schemas.openxmlformats.org/officeDocument/2006/relationships/hyperlink" Target="https://meteor.aihw.gov.au/RegistrationAuthority/6" TargetMode="External" Id="R4f53dc55452c441f" /><Relationship Type="http://schemas.openxmlformats.org/officeDocument/2006/relationships/hyperlink" Target="https://meteor.aihw.gov.au/content/747439" TargetMode="External" Id="Ree67e2b978e04204" /><Relationship Type="http://schemas.openxmlformats.org/officeDocument/2006/relationships/hyperlink" Target="https://meteor.aihw.gov.au/RegistrationAuthority/6" TargetMode="External" Id="R9abae51a8d024abc" /><Relationship Type="http://schemas.openxmlformats.org/officeDocument/2006/relationships/hyperlink" Target="https://meteor.aihw.gov.au/content/772353" TargetMode="External" Id="Rd898036313cf48b5" /><Relationship Type="http://schemas.openxmlformats.org/officeDocument/2006/relationships/hyperlink" Target="https://meteor.aihw.gov.au/RegistrationAuthority/6" TargetMode="External" Id="Reca5cebd22844000" /><Relationship Type="http://schemas.openxmlformats.org/officeDocument/2006/relationships/hyperlink" Target="https://meteor.aihw.gov.au/content/782732" TargetMode="External" Id="R6b7e1a1418804b6e" /><Relationship Type="http://schemas.openxmlformats.org/officeDocument/2006/relationships/hyperlink" Target="https://meteor.aihw.gov.au/RegistrationAuthority/6" TargetMode="External" Id="Rd9bd0c84b4fd4897" /><Relationship Type="http://schemas.openxmlformats.org/officeDocument/2006/relationships/hyperlink" Target="https://meteor.aihw.gov.au/content/762721" TargetMode="External" Id="R395de56a25b543b1" /><Relationship Type="http://schemas.openxmlformats.org/officeDocument/2006/relationships/hyperlink" Target="https://meteor.aihw.gov.au/RegistrationAuthority/6" TargetMode="External" Id="R9e09a1c232204c63" /><Relationship Type="http://schemas.openxmlformats.org/officeDocument/2006/relationships/hyperlink" Target="https://meteor.aihw.gov.au/content/747434" TargetMode="External" Id="Re0e4d1524b734dbc" /><Relationship Type="http://schemas.openxmlformats.org/officeDocument/2006/relationships/hyperlink" Target="https://meteor.aihw.gov.au/RegistrationAuthority/6" TargetMode="External" Id="R67313868806f45ed" /><Relationship Type="http://schemas.openxmlformats.org/officeDocument/2006/relationships/hyperlink" Target="https://meteor.aihw.gov.au/content/772355" TargetMode="External" Id="R7b7d1d86ecc246d1" /><Relationship Type="http://schemas.openxmlformats.org/officeDocument/2006/relationships/hyperlink" Target="https://meteor.aihw.gov.au/RegistrationAuthority/6" TargetMode="External" Id="R3893a41895c342ff" /><Relationship Type="http://schemas.openxmlformats.org/officeDocument/2006/relationships/hyperlink" Target="https://meteor.aihw.gov.au/content/762729" TargetMode="External" Id="R580a2297815a4eaa" /><Relationship Type="http://schemas.openxmlformats.org/officeDocument/2006/relationships/hyperlink" Target="https://meteor.aihw.gov.au/RegistrationAuthority/6" TargetMode="External" Id="R6baafd99d37049a2" /><Relationship Type="http://schemas.openxmlformats.org/officeDocument/2006/relationships/hyperlink" Target="https://meteor.aihw.gov.au/content/747431" TargetMode="External" Id="R3aa17df5f9374a4c" /><Relationship Type="http://schemas.openxmlformats.org/officeDocument/2006/relationships/hyperlink" Target="https://meteor.aihw.gov.au/RegistrationAuthority/6" TargetMode="External" Id="Rb7e038b4d8d446fe" /><Relationship Type="http://schemas.openxmlformats.org/officeDocument/2006/relationships/hyperlink" Target="https://meteor.aihw.gov.au/content/772357" TargetMode="External" Id="R8b49a812955641a0" /><Relationship Type="http://schemas.openxmlformats.org/officeDocument/2006/relationships/hyperlink" Target="https://meteor.aihw.gov.au/RegistrationAuthority/6" TargetMode="External" Id="R3cbb0497ed204d51" /><Relationship Type="http://schemas.openxmlformats.org/officeDocument/2006/relationships/hyperlink" Target="https://meteor.aihw.gov.au/content/762736" TargetMode="External" Id="R95b697f99de640d1" /><Relationship Type="http://schemas.openxmlformats.org/officeDocument/2006/relationships/hyperlink" Target="https://meteor.aihw.gov.au/RegistrationAuthority/6" TargetMode="External" Id="Re9e43c47d5c0484f" /><Relationship Type="http://schemas.openxmlformats.org/officeDocument/2006/relationships/hyperlink" Target="https://meteor.aihw.gov.au/content/747427" TargetMode="External" Id="R3d2ad633771f480e" /><Relationship Type="http://schemas.openxmlformats.org/officeDocument/2006/relationships/hyperlink" Target="https://meteor.aihw.gov.au/RegistrationAuthority/6" TargetMode="External" Id="R34585bda2b174753" /><Relationship Type="http://schemas.openxmlformats.org/officeDocument/2006/relationships/hyperlink" Target="https://meteor.aihw.gov.au/content/772359" TargetMode="External" Id="R0a63cd45e69f4b82" /><Relationship Type="http://schemas.openxmlformats.org/officeDocument/2006/relationships/hyperlink" Target="https://meteor.aihw.gov.au/RegistrationAuthority/6" TargetMode="External" Id="Re5d371058cf048e1" /><Relationship Type="http://schemas.openxmlformats.org/officeDocument/2006/relationships/hyperlink" Target="https://meteor.aihw.gov.au/content/762738" TargetMode="External" Id="R3af9b48fed7245b8" /><Relationship Type="http://schemas.openxmlformats.org/officeDocument/2006/relationships/hyperlink" Target="https://meteor.aihw.gov.au/RegistrationAuthority/6" TargetMode="External" Id="Rafd9201d53744dc3" /><Relationship Type="http://schemas.openxmlformats.org/officeDocument/2006/relationships/hyperlink" Target="https://meteor.aihw.gov.au/content/747423" TargetMode="External" Id="Re5b0508d81e64aed" /><Relationship Type="http://schemas.openxmlformats.org/officeDocument/2006/relationships/hyperlink" Target="https://meteor.aihw.gov.au/RegistrationAuthority/6" TargetMode="External" Id="R89ab959d6fe840a8" /><Relationship Type="http://schemas.openxmlformats.org/officeDocument/2006/relationships/hyperlink" Target="https://meteor.aihw.gov.au/content/772361" TargetMode="External" Id="R3789780a6ece4b32" /><Relationship Type="http://schemas.openxmlformats.org/officeDocument/2006/relationships/hyperlink" Target="https://meteor.aihw.gov.au/RegistrationAuthority/6" TargetMode="External" Id="Rf43d47cdb24f46f0" /><Relationship Type="http://schemas.openxmlformats.org/officeDocument/2006/relationships/hyperlink" Target="https://meteor.aihw.gov.au/content/755683" TargetMode="External" Id="R9ef87478d6c14ea5" /><Relationship Type="http://schemas.openxmlformats.org/officeDocument/2006/relationships/hyperlink" Target="https://meteor.aihw.gov.au/RegistrationAuthority/6" TargetMode="External" Id="Rd43717950b9c41a3" /><Relationship Type="http://schemas.openxmlformats.org/officeDocument/2006/relationships/hyperlink" Target="https://meteor.aihw.gov.au/content/755685" TargetMode="External" Id="Rac188a7ce764490b" /><Relationship Type="http://schemas.openxmlformats.org/officeDocument/2006/relationships/hyperlink" Target="https://meteor.aihw.gov.au/RegistrationAuthority/6" TargetMode="External" Id="R5f826ae76cf345bf" /></Relationships>
</file>

<file path=word/_rels/header1.xml.rels>&#65279;<?xml version="1.0" encoding="utf-8"?><Relationships xmlns="http://schemas.openxmlformats.org/package/2006/relationships"><Relationship Type="http://schemas.openxmlformats.org/officeDocument/2006/relationships/image" Target="/media/image.png" Id="R1cb16c02de294a95" /></Relationships>
</file>