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e07b6787b143bb"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Antibiotic susceptibility (MRSA isolate)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f124e14234ca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susceptible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400cb1f53346bb">
              <w:r>
                <w:rPr>
                  <w:rStyle w:val="Hyperlink"/>
                </w:rPr>
                <w:t xml:space="preserve">Methicillin-resistant Staphylococcus aureus isolate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bloodstream infection (SABSI) that has been isolated.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bloodstream infection is resistant to various antibiotics.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99c60fb7b7463a">
              <w:r>
                <w:rPr>
                  <w:rStyle w:val="Hyperlink"/>
                </w:rPr>
                <w:t xml:space="preserve">Antibiotic susceptibility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for which the organism is tested for susceptibility.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Supports clinical management by identifying antibiotics that can be used to treat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492d7dbcea4939">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dd96ee46744be5">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8915eca1ac6a4c2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43e80066544c86">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4a913a12e20842ab">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84db989f972f40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c3ce062dc4c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db989f972f40d9" /><Relationship Type="http://schemas.openxmlformats.org/officeDocument/2006/relationships/header" Target="/word/header1.xml" Id="Rb4809244b857414d" /><Relationship Type="http://schemas.openxmlformats.org/officeDocument/2006/relationships/settings" Target="/word/settings.xml" Id="R7527dc2e4fb24051" /><Relationship Type="http://schemas.openxmlformats.org/officeDocument/2006/relationships/styles" Target="/word/styles.xml" Id="Rf961455db6db4046" /><Relationship Type="http://schemas.openxmlformats.org/officeDocument/2006/relationships/hyperlink" Target="https://meteor.aihw.gov.au/RegistrationAuthority/12" TargetMode="External" Id="R0a9f124e14234caf" /><Relationship Type="http://schemas.openxmlformats.org/officeDocument/2006/relationships/hyperlink" Target="https://meteor.aihw.gov.au/content/752276" TargetMode="External" Id="Re6400cb1f53346bb" /><Relationship Type="http://schemas.openxmlformats.org/officeDocument/2006/relationships/hyperlink" Target="https://meteor.aihw.gov.au/content/390864" TargetMode="External" Id="R4299c60fb7b7463a" /><Relationship Type="http://schemas.openxmlformats.org/officeDocument/2006/relationships/hyperlink" Target="https://meteor.aihw.gov.au/content/524435" TargetMode="External" Id="R54492d7dbcea4939" /><Relationship Type="http://schemas.openxmlformats.org/officeDocument/2006/relationships/hyperlink" Target="https://meteor.aihw.gov.au/content/391096" TargetMode="External" Id="Rd9dd96ee46744be5" /><Relationship Type="http://schemas.openxmlformats.org/officeDocument/2006/relationships/hyperlink" Target="https://meteor.aihw.gov.au/RegistrationAuthority/12" TargetMode="External" Id="R8915eca1ac6a4c21" /><Relationship Type="http://schemas.openxmlformats.org/officeDocument/2006/relationships/hyperlink" Target="https://meteor.aihw.gov.au/content/752282" TargetMode="External" Id="R1243e80066544c86" /><Relationship Type="http://schemas.openxmlformats.org/officeDocument/2006/relationships/hyperlink" Target="https://meteor.aihw.gov.au/RegistrationAuthority/12" TargetMode="External" Id="R4a913a12e20842ab" /></Relationships>
</file>

<file path=word/_rels/header1.xml.rels>&#65279;<?xml version="1.0" encoding="utf-8"?><Relationships xmlns="http://schemas.openxmlformats.org/package/2006/relationships"><Relationship Type="http://schemas.openxmlformats.org/officeDocument/2006/relationships/image" Target="/media/image.png" Id="R60cc3ce062dc4cfc" /></Relationships>
</file>