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41a4eb27a04237"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about having a support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f08df61164a6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about having a support person for meetings or hearings if so desired,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1a11c0e58e4dd2">
              <w:r>
                <w:rPr>
                  <w:rStyle w:val="Hyperlink"/>
                </w:rPr>
                <w:t xml:space="preserve">Person—information about having a support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db6a5eadba494b">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c4151ca3e84a36">
              <w:r>
                <w:rPr>
                  <w:rStyle w:val="Hyperlink"/>
                </w:rPr>
                <w:t xml:space="preserve">Mental Health Carer Experience of Service NBEDS</w:t>
              </w:r>
            </w:hyperlink>
          </w:p>
          <w:p>
            <w:pPr>
              <w:spacing w:before="0" w:after="0"/>
            </w:pPr>
            <w:r>
              <w:rPr>
                <w:rStyle w:val="row-content"/>
                <w:color w:val="244061"/>
              </w:rPr>
              <w:t xml:space="preserve">       </w:t>
            </w:r>
            <w:hyperlink w:history="true" r:id="R8c3fd63853b2489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22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22. Information about taking a support person to meetings or hearings if you wished.</w:t>
            </w:r>
          </w:p>
          <w:p>
            <w:r>
              <w:br/>
            </w:r>
            <w:r>
              <w:br/>
            </w:r>
          </w:p>
        </w:tc>
      </w:tr>
    </w:tbl>
    <w:p/>
    <w:tbl>
      <w:tblPr>
        <w:tblStyle w:val="TableGrid"/>
        <w:tblW w:w="0" w:type="auto"/>
      </w:tblPr>
    </w:tbl>
    <w:p>
      <w:r>
        <w:br/>
      </w:r>
    </w:p>
    <w:sectPr>
      <w:footerReference xmlns:r="http://schemas.openxmlformats.org/officeDocument/2006/relationships" w:type="default" r:id="Rd40732d7debf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c066152fe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0732d7debf4c3a" /><Relationship Type="http://schemas.openxmlformats.org/officeDocument/2006/relationships/header" Target="/word/header1.xml" Id="Rb12bf843468740d7" /><Relationship Type="http://schemas.openxmlformats.org/officeDocument/2006/relationships/settings" Target="/word/settings.xml" Id="Rb4063db5370b4326" /><Relationship Type="http://schemas.openxmlformats.org/officeDocument/2006/relationships/styles" Target="/word/styles.xml" Id="R3144df28458e430c" /><Relationship Type="http://schemas.openxmlformats.org/officeDocument/2006/relationships/hyperlink" Target="https://meteor.aihw.gov.au/RegistrationAuthority/12" TargetMode="External" Id="Rd5cf08df61164a6d" /><Relationship Type="http://schemas.openxmlformats.org/officeDocument/2006/relationships/hyperlink" Target="https://meteor.aihw.gov.au/content/751625" TargetMode="External" Id="R351a11c0e58e4dd2" /><Relationship Type="http://schemas.openxmlformats.org/officeDocument/2006/relationships/hyperlink" Target="https://meteor.aihw.gov.au/content/745323" TargetMode="External" Id="R3edb6a5eadba494b" /><Relationship Type="http://schemas.openxmlformats.org/officeDocument/2006/relationships/hyperlink" Target="https://meteor.aihw.gov.au/content/745391" TargetMode="External" Id="Rebc4151ca3e84a36" /><Relationship Type="http://schemas.openxmlformats.org/officeDocument/2006/relationships/hyperlink" Target="https://meteor.aihw.gov.au/RegistrationAuthority/12" TargetMode="External" Id="R8c3fd63853b24894" /></Relationships>
</file>

<file path=word/_rels/header1.xml.rels>&#65279;<?xml version="1.0" encoding="utf-8"?><Relationships xmlns="http://schemas.openxmlformats.org/package/2006/relationships"><Relationship Type="http://schemas.openxmlformats.org/officeDocument/2006/relationships/image" Target="/media/image.png" Id="R987c066152fe4d1e" /></Relationships>
</file>