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cc5d3b78a64718" /></Relationships>
</file>

<file path=word/document.xml><?xml version="1.0" encoding="utf-8"?>
<w:document xmlns:r="http://schemas.openxmlformats.org/officeDocument/2006/relationships" xmlns:w="http://schemas.openxmlformats.org/wordprocessingml/2006/main">
  <w:body>
    <w:p>
      <w:pPr>
        <w:pStyle w:val="Title"/>
      </w:pPr>
      <w:r>
        <w:t>Provision of information for future illness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Provision of information for future illness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0dc22335ef4ecd">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of information about availability of services and strategies in the event of future wellness/illness.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3db5a8bad6c4363">
              <w:r>
                <w:rPr>
                  <w:rStyle w:val="Hyperlink"/>
                </w:rPr>
                <w:t xml:space="preserve">Person—provision of information for future illness</w:t>
              </w:r>
            </w:hyperlink>
          </w:p>
          <w:p>
            <w:pPr>
              <w:spacing w:before="0" w:after="0"/>
            </w:pPr>
            <w:r>
              <w:rPr>
                <w:rStyle w:val="row-content"/>
                <w:color w:val="244061"/>
              </w:rPr>
              <w:t xml:space="preserve">       </w:t>
            </w:r>
            <w:hyperlink w:history="true" r:id="R38a1000e34f84743">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12493dfe56ff44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751430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d0a1726f814b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493dfe56ff440c" /><Relationship Type="http://schemas.openxmlformats.org/officeDocument/2006/relationships/header" Target="/word/header1.xml" Id="Rf574ce87358649ad" /><Relationship Type="http://schemas.openxmlformats.org/officeDocument/2006/relationships/settings" Target="/word/settings.xml" Id="R0a095099014947ee" /><Relationship Type="http://schemas.openxmlformats.org/officeDocument/2006/relationships/styles" Target="/word/styles.xml" Id="Rf497dfdaea60441e" /><Relationship Type="http://schemas.openxmlformats.org/officeDocument/2006/relationships/hyperlink" Target="https://meteor.aihw.gov.au/RegistrationAuthority/12" TargetMode="External" Id="R1a0dc22335ef4ecd" /><Relationship Type="http://schemas.openxmlformats.org/officeDocument/2006/relationships/hyperlink" Target="https://meteor.aihw.gov.au/content/751432" TargetMode="External" Id="R03db5a8bad6c4363" /><Relationship Type="http://schemas.openxmlformats.org/officeDocument/2006/relationships/hyperlink" Target="https://meteor.aihw.gov.au/RegistrationAuthority/12" TargetMode="External" Id="R38a1000e34f84743" /></Relationships>
</file>

<file path=word/_rels/header1.xml.rels>&#65279;<?xml version="1.0" encoding="utf-8"?><Relationships xmlns="http://schemas.openxmlformats.org/package/2006/relationships"><Relationship Type="http://schemas.openxmlformats.org/officeDocument/2006/relationships/image" Target="/media/image.png" Id="R23d0a1726f814bc2" /></Relationships>
</file>