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68f0298d640c9" /></Relationships>
</file>

<file path=word/document.xml><?xml version="1.0" encoding="utf-8"?>
<w:document xmlns:r="http://schemas.openxmlformats.org/officeDocument/2006/relationships" xmlns:w="http://schemas.openxmlformats.org/wordprocessingml/2006/main">
  <w:body>
    <w:p>
      <w:pPr>
        <w:pStyle w:val="Title"/>
      </w:pPr>
      <w:r>
        <w:t>Person—involvement in decision making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Person—involvement in decision making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e8a24f5f44bf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being included in decisions.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73db4e2fd453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06d54c92c8464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2ac7e99758b4d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9b7aada8a945bb">
              <w:r>
                <w:rPr>
                  <w:rStyle w:val="Hyperlink"/>
                </w:rPr>
                <w:t xml:space="preserve">Involvement in decision making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included in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adb09e53e44f58">
              <w:r>
                <w:rPr>
                  <w:rStyle w:val="Hyperlink"/>
                </w:rPr>
                <w:t xml:space="preserve">Person—involvement in decision making, 6 point frequency scale code N</w:t>
              </w:r>
            </w:hyperlink>
          </w:p>
          <w:p>
            <w:pPr>
              <w:pStyle w:val="registration-status"/>
              <w:spacing w:before="0" w:after="0"/>
            </w:pPr>
            <w:hyperlink w:history="true" r:id="Rf57db4187c7c4826">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f1852c6bdb76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05f98c4f945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52c6bdb76403d" /><Relationship Type="http://schemas.openxmlformats.org/officeDocument/2006/relationships/header" Target="/word/header1.xml" Id="R7387ec8117f6457c" /><Relationship Type="http://schemas.openxmlformats.org/officeDocument/2006/relationships/settings" Target="/word/settings.xml" Id="R47df47780f094bb8" /><Relationship Type="http://schemas.openxmlformats.org/officeDocument/2006/relationships/styles" Target="/word/styles.xml" Id="Racc187e895614462" /><Relationship Type="http://schemas.openxmlformats.org/officeDocument/2006/relationships/hyperlink" Target="https://meteor.aihw.gov.au/RegistrationAuthority/12" TargetMode="External" Id="R437e8a24f5f44bf3" /><Relationship Type="http://schemas.openxmlformats.org/officeDocument/2006/relationships/hyperlink" Target="https://meteor.aihw.gov.au/content/268955" TargetMode="External" Id="Rda373db4e2fd453f" /><Relationship Type="http://schemas.openxmlformats.org/officeDocument/2006/relationships/hyperlink" Target="https://www.ag.gov.au/Publications/Pages/AustralianGovernmentGuidelinesontheRecognitionofSexandGender.aspx" TargetMode="External" Id="R4106d54c92c84649" /><Relationship Type="http://schemas.openxmlformats.org/officeDocument/2006/relationships/hyperlink" Target="http://abs.gov.au/AUSSTATS/abs@.nsf/Lookup/1200.0.55.012Main+Features12016?OpenDocument" TargetMode="External" Id="Rd2ac7e99758b4d4f" /><Relationship Type="http://schemas.openxmlformats.org/officeDocument/2006/relationships/hyperlink" Target="https://meteor.aihw.gov.au/content/751145" TargetMode="External" Id="R1d9b7aada8a945bb" /><Relationship Type="http://schemas.openxmlformats.org/officeDocument/2006/relationships/hyperlink" Target="https://meteor.aihw.gov.au/content/751150" TargetMode="External" Id="R6dadb09e53e44f58" /><Relationship Type="http://schemas.openxmlformats.org/officeDocument/2006/relationships/hyperlink" Target="https://meteor.aihw.gov.au/RegistrationAuthority/12" TargetMode="External" Id="Rf57db4187c7c4826" /></Relationships>
</file>

<file path=word/_rels/header1.xml.rels>&#65279;<?xml version="1.0" encoding="utf-8"?><Relationships xmlns="http://schemas.openxmlformats.org/package/2006/relationships"><Relationship Type="http://schemas.openxmlformats.org/officeDocument/2006/relationships/image" Target="/media/image.png" Id="R62805f98c4f94508" /></Relationships>
</file>