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8b7466a314ac7" /></Relationships>
</file>

<file path=word/document.xml><?xml version="1.0" encoding="utf-8"?>
<w:document xmlns:r="http://schemas.openxmlformats.org/officeDocument/2006/relationships" xmlns:w="http://schemas.openxmlformats.org/wordprocessingml/2006/main">
  <w:body>
    <w:p>
      <w:pPr>
        <w:pStyle w:val="Title"/>
      </w:pPr>
      <w:r>
        <w:t>Person—main language spoken at home, English/other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spoken at home, English/other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5906a4ff043b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spoken by that person in their home,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787ae965604519">
              <w:r>
                <w:rPr>
                  <w:rStyle w:val="Hyperlink"/>
                </w:rPr>
                <w:t xml:space="preserve">Person—main language spoken at home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ba682bc92546f8">
              <w:r>
                <w:rPr>
                  <w:rStyle w:val="Hyperlink"/>
                </w:rPr>
                <w:t xml:space="preserve">Language spoken at home, English/other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1a17f854ff4bf5">
              <w:r>
                <w:rPr>
                  <w:rStyle w:val="Hyperlink"/>
                </w:rPr>
                <w:t xml:space="preserve">Mental Health Carer Experience of Service NBEDS</w:t>
              </w:r>
            </w:hyperlink>
          </w:p>
          <w:p>
            <w:pPr>
              <w:pStyle w:val="registration-status"/>
              <w:spacing w:before="0" w:after="0"/>
            </w:pPr>
            <w:hyperlink w:history="true" r:id="R0fadc10af9704a4a">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31 of the Mental Health Carer Experience Survey. The full question is:</w:t>
            </w:r>
          </w:p>
          <w:p>
            <w:r>
              <w:rPr>
                <w:rStyle w:val="row-content"/>
              </w:rPr>
              <w:t xml:space="preserve">31. What is the main language you speak at home?</w:t>
            </w:r>
          </w:p>
          <w:p>
            <w:r>
              <w:br/>
            </w:r>
            <w:r>
              <w:br/>
            </w:r>
            <w:hyperlink w:history="true" r:id="R7168cb288d3d4e18">
              <w:r>
                <w:rPr>
                  <w:rStyle w:val="Hyperlink"/>
                </w:rPr>
                <w:t xml:space="preserve">Prison dischargee NBEDS 2022</w:t>
              </w:r>
            </w:hyperlink>
          </w:p>
          <w:p>
            <w:pPr>
              <w:pStyle w:val="registration-status"/>
              <w:spacing w:before="0" w:after="0"/>
            </w:pPr>
            <w:hyperlink w:history="true" r:id="Rf80a0bcb74c340d5">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In the Prison dischargee data collection, 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rPr>
                <w:rStyle w:val="row-content"/>
              </w:rPr>
              <w:t xml:space="preserve">This data element corresponds to the following question of the Prison Dischargee Form:</w:t>
            </w:r>
          </w:p>
          <w:p>
            <w:r>
              <w:rPr>
                <w:rStyle w:val="row-content"/>
              </w:rPr>
              <w:t xml:space="preserve">8. Main language spoken at home31</w:t>
            </w:r>
          </w:p>
          <w:p>
            <w:r>
              <w:br/>
            </w:r>
            <w:r>
              <w:br/>
            </w:r>
            <w:hyperlink w:history="true" r:id="Rec31caa2e9f543dc">
              <w:r>
                <w:rPr>
                  <w:rStyle w:val="Hyperlink"/>
                </w:rPr>
                <w:t xml:space="preserve">Prison entrants NBEDS 2022</w:t>
              </w:r>
            </w:hyperlink>
          </w:p>
          <w:p>
            <w:pPr>
              <w:pStyle w:val="registration-status"/>
              <w:spacing w:before="0" w:after="0"/>
            </w:pPr>
            <w:hyperlink w:history="true" r:id="R31140ab210fc4d8a">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rPr>
                <w:rStyle w:val="row-content"/>
              </w:rPr>
              <w:t xml:space="preserve">This data element corresponds to the following questions of the Prison Entrants Form:</w:t>
            </w:r>
          </w:p>
          <w:p>
            <w:r>
              <w:rPr>
                <w:rStyle w:val="row-content"/>
              </w:rPr>
              <w:t xml:space="preserve">7. Main language spoken at home</w:t>
            </w:r>
          </w:p>
          <w:p>
            <w:r>
              <w:br/>
            </w:r>
            <w:r>
              <w:br/>
            </w:r>
          </w:p>
        </w:tc>
      </w:tr>
    </w:tbl>
    <w:p/>
    <w:tbl>
      <w:tblPr>
        <w:tblStyle w:val="TableGrid"/>
        <w:tblW w:w="0" w:type="auto"/>
      </w:tblPr>
    </w:tbl>
    <w:p>
      <w:r>
        <w:br/>
      </w:r>
    </w:p>
    <w:sectPr>
      <w:footerReference xmlns:r="http://schemas.openxmlformats.org/officeDocument/2006/relationships" w:type="default" r:id="R25bc1313afed40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4d577f2404b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bc1313afed409f" /><Relationship Type="http://schemas.openxmlformats.org/officeDocument/2006/relationships/header" Target="/word/header1.xml" Id="R4d1746fae76543c4" /><Relationship Type="http://schemas.openxmlformats.org/officeDocument/2006/relationships/settings" Target="/word/settings.xml" Id="R8190a83ad3bf44eb" /><Relationship Type="http://schemas.openxmlformats.org/officeDocument/2006/relationships/styles" Target="/word/styles.xml" Id="R99a022f2a2d44f2c" /><Relationship Type="http://schemas.openxmlformats.org/officeDocument/2006/relationships/hyperlink" Target="https://meteor.aihw.gov.au/RegistrationAuthority/12" TargetMode="External" Id="R9a15906a4ff043b7" /><Relationship Type="http://schemas.openxmlformats.org/officeDocument/2006/relationships/hyperlink" Target="https://meteor.aihw.gov.au/content/746554" TargetMode="External" Id="R6d787ae965604519" /><Relationship Type="http://schemas.openxmlformats.org/officeDocument/2006/relationships/hyperlink" Target="https://meteor.aihw.gov.au/content/746476" TargetMode="External" Id="R77ba682bc92546f8" /><Relationship Type="http://schemas.openxmlformats.org/officeDocument/2006/relationships/hyperlink" Target="https://meteor.aihw.gov.au/content/745391" TargetMode="External" Id="Rbe1a17f854ff4bf5" /><Relationship Type="http://schemas.openxmlformats.org/officeDocument/2006/relationships/hyperlink" Target="https://meteor.aihw.gov.au/RegistrationAuthority/12" TargetMode="External" Id="R0fadc10af9704a4a" /><Relationship Type="http://schemas.openxmlformats.org/officeDocument/2006/relationships/hyperlink" Target="https://meteor.aihw.gov.au/content/760891" TargetMode="External" Id="R7168cb288d3d4e18" /><Relationship Type="http://schemas.openxmlformats.org/officeDocument/2006/relationships/hyperlink" Target="https://meteor.aihw.gov.au/RegistrationAuthority/12" TargetMode="External" Id="Rf80a0bcb74c340d5" /><Relationship Type="http://schemas.openxmlformats.org/officeDocument/2006/relationships/hyperlink" Target="https://meteor.aihw.gov.au/content/761534" TargetMode="External" Id="Rec31caa2e9f543dc" /><Relationship Type="http://schemas.openxmlformats.org/officeDocument/2006/relationships/hyperlink" Target="https://meteor.aihw.gov.au/RegistrationAuthority/12" TargetMode="External" Id="R31140ab210fc4d8a" /></Relationships>
</file>

<file path=word/_rels/header1.xml.rels>&#65279;<?xml version="1.0" encoding="utf-8"?><Relationships xmlns="http://schemas.openxmlformats.org/package/2006/relationships"><Relationship Type="http://schemas.openxmlformats.org/officeDocument/2006/relationships/image" Target="/media/image.png" Id="Re3f4d577f2404ba9" /></Relationships>
</file>