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19c05dd954e2c"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e8ae47e584ff3">
              <w:r>
                <w:rPr>
                  <w:rStyle w:val="Hyperlink"/>
                  <w:color w:val="244061"/>
                </w:rPr>
                <w:t xml:space="preserve">Health</w:t>
              </w:r>
            </w:hyperlink>
            <w:r>
              <w:rPr>
                <w:rStyle w:val="row-content"/>
                <w:color w:val="244061"/>
              </w:rPr>
              <w:t xml:space="preserve">, Standard 10/06/2022</w:t>
            </w:r>
          </w:p>
          <w:p>
            <w:pPr>
              <w:spacing w:before="0" w:after="0"/>
            </w:pPr>
            <w:hyperlink w:history="true" r:id="R98e2321b3bbc497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77636ed3b434a0d">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50fe72301f41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6033a636d244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a5a2e3690146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96b3c84494d6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52852aac546c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98e40320245ca">
              <w:r>
                <w:rPr>
                  <w:rStyle w:val="Hyperlink"/>
                </w:rPr>
                <w:t xml:space="preserve">Person—relationship to reference person, held responsible for abuse in care code N[N]</w:t>
              </w:r>
            </w:hyperlink>
          </w:p>
          <w:p>
            <w:pPr>
              <w:pStyle w:val="registration-status"/>
              <w:spacing w:before="0" w:after="0"/>
            </w:pPr>
            <w:hyperlink w:history="true" r:id="R4ce2b93151114df2">
              <w:r>
                <w:rPr>
                  <w:rStyle w:val="Hyperlink"/>
                  <w:color w:val="244061"/>
                </w:rPr>
                <w:t xml:space="preserve">Children and Families</w:t>
              </w:r>
            </w:hyperlink>
            <w:r>
              <w:rPr>
                <w:rStyle w:val="row-content"/>
                <w:color w:val="244061"/>
              </w:rPr>
              <w:t xml:space="preserve">, Standard 04/04/2024</w:t>
            </w:r>
          </w:p>
          <w:p>
            <w:r>
              <w:br/>
            </w:r>
            <w:hyperlink w:history="true" r:id="R6d901f9b24474029">
              <w:r>
                <w:rPr>
                  <w:rStyle w:val="Hyperlink"/>
                </w:rPr>
                <w:t xml:space="preserve">Person—relationship to reference person, informant code N</w:t>
              </w:r>
            </w:hyperlink>
          </w:p>
          <w:p>
            <w:pPr>
              <w:pStyle w:val="registration-status"/>
              <w:spacing w:before="0" w:after="0"/>
            </w:pPr>
            <w:hyperlink w:history="true" r:id="R04dd18117d4140a6">
              <w:r>
                <w:rPr>
                  <w:rStyle w:val="Hyperlink"/>
                  <w:color w:val="244061"/>
                </w:rPr>
                <w:t xml:space="preserve">Australian Institute of Health and Welfare</w:t>
              </w:r>
            </w:hyperlink>
            <w:r>
              <w:rPr>
                <w:rStyle w:val="row-content"/>
                <w:color w:val="244061"/>
              </w:rPr>
              <w:t xml:space="preserve">, Qualified 17/01/2024</w:t>
            </w:r>
          </w:p>
          <w:p>
            <w:r>
              <w:br/>
            </w:r>
            <w:hyperlink w:history="true" r:id="R187d8be5b2294afd">
              <w:r>
                <w:rPr>
                  <w:rStyle w:val="Hyperlink"/>
                </w:rPr>
                <w:t xml:space="preserve">Person—relationship to reference person, mental health consumer code N</w:t>
              </w:r>
            </w:hyperlink>
          </w:p>
          <w:p>
            <w:pPr>
              <w:pStyle w:val="registration-status"/>
              <w:spacing w:before="0" w:after="0"/>
            </w:pPr>
            <w:hyperlink w:history="true" r:id="Rbde2bc34354d4a83">
              <w:r>
                <w:rPr>
                  <w:rStyle w:val="Hyperlink"/>
                  <w:color w:val="244061"/>
                </w:rPr>
                <w:t xml:space="preserve">Health</w:t>
              </w:r>
            </w:hyperlink>
            <w:r>
              <w:rPr>
                <w:rStyle w:val="row-content"/>
                <w:color w:val="244061"/>
              </w:rPr>
              <w:t xml:space="preserve">, Standard 10/06/2022</w:t>
            </w:r>
          </w:p>
          <w:p>
            <w:r>
              <w:br/>
            </w:r>
            <w:hyperlink w:history="true" r:id="R88cd8eb6f78745b1">
              <w:r>
                <w:rPr>
                  <w:rStyle w:val="Hyperlink"/>
                </w:rPr>
                <w:t xml:space="preserve">Person—relationship to reference person, perpetrator code N[N]</w:t>
              </w:r>
            </w:hyperlink>
          </w:p>
          <w:p>
            <w:pPr>
              <w:pStyle w:val="registration-status"/>
              <w:spacing w:before="0" w:after="0"/>
            </w:pPr>
            <w:hyperlink w:history="true" r:id="Rd215e638a78a4e2e">
              <w:r>
                <w:rPr>
                  <w:rStyle w:val="Hyperlink"/>
                  <w:color w:val="244061"/>
                </w:rPr>
                <w:t xml:space="preserve">Australian Institute of Health and Welfare</w:t>
              </w:r>
            </w:hyperlink>
            <w:r>
              <w:rPr>
                <w:rStyle w:val="row-content"/>
                <w:color w:val="244061"/>
              </w:rPr>
              <w:t xml:space="preserve">, Qualified 17/01/2024</w:t>
            </w:r>
          </w:p>
          <w:p>
            <w:r>
              <w:br/>
            </w:r>
            <w:hyperlink w:history="true" r:id="Rbd9ad0a8850b4843">
              <w:r>
                <w:rPr>
                  <w:rStyle w:val="Hyperlink"/>
                </w:rPr>
                <w:t xml:space="preserve">Person—relationship to reference person, sports injury treatment provider code N[N]</w:t>
              </w:r>
            </w:hyperlink>
          </w:p>
          <w:p>
            <w:pPr>
              <w:pStyle w:val="registration-status"/>
              <w:spacing w:before="0" w:after="0"/>
            </w:pPr>
            <w:hyperlink w:history="true" r:id="Rd2a15c55cf604cdb">
              <w:r>
                <w:rPr>
                  <w:rStyle w:val="Hyperlink"/>
                  <w:color w:val="244061"/>
                </w:rPr>
                <w:t xml:space="preserve">Australian Institute of Health and Welfare</w:t>
              </w:r>
            </w:hyperlink>
            <w:r>
              <w:rPr>
                <w:rStyle w:val="row-content"/>
                <w:color w:val="244061"/>
              </w:rPr>
              <w:t xml:space="preserve">, Recorded 09/08/2023</w:t>
            </w:r>
          </w:p>
          <w:p>
            <w:r>
              <w:br/>
            </w:r>
            <w:hyperlink w:history="true" r:id="R3f3e58943d414f5c">
              <w:r>
                <w:rPr>
                  <w:rStyle w:val="Hyperlink"/>
                </w:rPr>
                <w:t xml:space="preserve">Person—relationship to reference person, with injury code N[N]</w:t>
              </w:r>
            </w:hyperlink>
          </w:p>
          <w:p>
            <w:pPr>
              <w:pStyle w:val="registration-status"/>
              <w:spacing w:before="0" w:after="0"/>
            </w:pPr>
            <w:hyperlink w:history="true" r:id="Re6b38d49c770444f">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b07cd207ef4e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745295</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81c6f3239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cd207ef4e4759" /><Relationship Type="http://schemas.openxmlformats.org/officeDocument/2006/relationships/header" Target="/word/header1.xml" Id="R0396c5e8eff64041" /><Relationship Type="http://schemas.openxmlformats.org/officeDocument/2006/relationships/settings" Target="/word/settings.xml" Id="R13d02c0c344f4df8" /><Relationship Type="http://schemas.openxmlformats.org/officeDocument/2006/relationships/styles" Target="/word/styles.xml" Id="R708158af20484757" /><Relationship Type="http://schemas.openxmlformats.org/officeDocument/2006/relationships/hyperlink" Target="https://meteor.aihw.gov.au/RegistrationAuthority/12" TargetMode="External" Id="Ra58e8ae47e584ff3" /><Relationship Type="http://schemas.openxmlformats.org/officeDocument/2006/relationships/hyperlink" Target="https://meteor.aihw.gov.au/RegistrationAuthority/24" TargetMode="External" Id="R98e2321b3bbc497b" /><Relationship Type="http://schemas.openxmlformats.org/officeDocument/2006/relationships/hyperlink" Target="https://meteor.aihw.gov.au/RegistrationAuthority/17" TargetMode="External" Id="R477636ed3b434a0d" /><Relationship Type="http://schemas.openxmlformats.org/officeDocument/2006/relationships/hyperlink" Target="https://meteor.aihw.gov.au/content/268955" TargetMode="External" Id="Rcb50fe72301f4107" /><Relationship Type="http://schemas.openxmlformats.org/officeDocument/2006/relationships/hyperlink" Target="https://www.ag.gov.au/Publications/Pages/AustralianGovernmentGuidelinesontheRecognitionofSexandGender.aspx" TargetMode="External" Id="R3d6033a636d24471" /><Relationship Type="http://schemas.openxmlformats.org/officeDocument/2006/relationships/hyperlink" Target="http://abs.gov.au/AUSSTATS/abs@.nsf/Lookup/1200.0.55.012Main+Features12016?OpenDocument" TargetMode="External" Id="R8ba5a2e3690146cd" /><Relationship Type="http://schemas.openxmlformats.org/officeDocument/2006/relationships/hyperlink" Target="https://meteor.aihw.gov.au/content/269216" TargetMode="External" Id="R45e96b3c84494d67" /><Relationship Type="http://schemas.openxmlformats.org/officeDocument/2006/relationships/hyperlink" Target="https://meteor.aihw.gov.au/content/274640" TargetMode="External" Id="R69752852aac546c8" /><Relationship Type="http://schemas.openxmlformats.org/officeDocument/2006/relationships/hyperlink" Target="https://meteor.aihw.gov.au/content/788763" TargetMode="External" Id="Refd98e40320245ca" /><Relationship Type="http://schemas.openxmlformats.org/officeDocument/2006/relationships/hyperlink" Target="https://meteor.aihw.gov.au/RegistrationAuthority/17" TargetMode="External" Id="R4ce2b93151114df2" /><Relationship Type="http://schemas.openxmlformats.org/officeDocument/2006/relationships/hyperlink" Target="https://meteor.aihw.gov.au/content/784477" TargetMode="External" Id="R6d901f9b24474029" /><Relationship Type="http://schemas.openxmlformats.org/officeDocument/2006/relationships/hyperlink" Target="https://meteor.aihw.gov.au/RegistrationAuthority/24" TargetMode="External" Id="R04dd18117d4140a6" /><Relationship Type="http://schemas.openxmlformats.org/officeDocument/2006/relationships/hyperlink" Target="https://meteor.aihw.gov.au/content/745297" TargetMode="External" Id="R187d8be5b2294afd" /><Relationship Type="http://schemas.openxmlformats.org/officeDocument/2006/relationships/hyperlink" Target="https://meteor.aihw.gov.au/RegistrationAuthority/12" TargetMode="External" Id="Rbde2bc34354d4a83" /><Relationship Type="http://schemas.openxmlformats.org/officeDocument/2006/relationships/hyperlink" Target="https://meteor.aihw.gov.au/content/784490" TargetMode="External" Id="R88cd8eb6f78745b1" /><Relationship Type="http://schemas.openxmlformats.org/officeDocument/2006/relationships/hyperlink" Target="https://meteor.aihw.gov.au/RegistrationAuthority/24" TargetMode="External" Id="Rd215e638a78a4e2e" /><Relationship Type="http://schemas.openxmlformats.org/officeDocument/2006/relationships/hyperlink" Target="https://meteor.aihw.gov.au/content/777490" TargetMode="External" Id="Rbd9ad0a8850b4843" /><Relationship Type="http://schemas.openxmlformats.org/officeDocument/2006/relationships/hyperlink" Target="https://meteor.aihw.gov.au/RegistrationAuthority/24" TargetMode="External" Id="Rd2a15c55cf604cdb" /><Relationship Type="http://schemas.openxmlformats.org/officeDocument/2006/relationships/hyperlink" Target="https://meteor.aihw.gov.au/content/777655" TargetMode="External" Id="R3f3e58943d414f5c" /><Relationship Type="http://schemas.openxmlformats.org/officeDocument/2006/relationships/hyperlink" Target="https://meteor.aihw.gov.au/RegistrationAuthority/24" TargetMode="External" Id="Re6b38d49c770444f" /></Relationships>
</file>

<file path=word/_rels/header1.xml.rels>&#65279;<?xml version="1.0" encoding="utf-8"?><Relationships xmlns="http://schemas.openxmlformats.org/package/2006/relationships"><Relationship Type="http://schemas.openxmlformats.org/officeDocument/2006/relationships/image" Target="/media/image.png" Id="R1d881c6f32394646" /></Relationships>
</file>