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c992a4798470b"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6a494b94e4222">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225d220f7b04bf3">
              <w:r>
                <w:rPr>
                  <w:rStyle w:val="Hyperlink"/>
                  <w:b/>
                </w:rPr>
                <w:t xml:space="preserve">emergency service</w:t>
              </w:r>
            </w:hyperlink>
            <w:r>
              <w:rPr>
                <w:rStyle w:val="row-content-rich-text"/>
              </w:rPr>
              <w:t xml:space="preserve"> principal diagnosis during a patient's attendance to the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e13b25215b4481">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050dbb2a0d4a63">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5ec2a314604bc5">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d1b561bde842f4">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f07c1fae2b5f4d2d">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93b0ff4864b748b3">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3c5dff5c3358409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b9a4021e40b484c">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a385989e0198410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f854507bb2c4bad">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5c0fc13ae5f14f2f">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62f90f3794466b">
              <w:r>
                <w:rPr>
                  <w:rStyle w:val="Hyperlink"/>
                </w:rPr>
                <w:t xml:space="preserve">Emergency service care NBEDS 2022–23</w:t>
              </w:r>
            </w:hyperlink>
          </w:p>
          <w:p>
            <w:pPr>
              <w:spacing w:before="0" w:after="0"/>
            </w:pPr>
            <w:r>
              <w:rPr>
                <w:rStyle w:val="row-content"/>
                <w:color w:val="244061"/>
              </w:rPr>
              <w:t xml:space="preserve">       </w:t>
            </w:r>
            <w:hyperlink w:history="true" r:id="R6c99e1616b2742f2">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9f10697b3dcb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46dc94b72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0697b3dcb4c8b" /><Relationship Type="http://schemas.openxmlformats.org/officeDocument/2006/relationships/header" Target="/word/header1.xml" Id="R9904948dc855485f" /><Relationship Type="http://schemas.openxmlformats.org/officeDocument/2006/relationships/settings" Target="/word/settings.xml" Id="Rdcd8c32cc43d4f10" /><Relationship Type="http://schemas.openxmlformats.org/officeDocument/2006/relationships/styles" Target="/word/styles.xml" Id="Ra6c20493dc7f402b" /><Relationship Type="http://schemas.openxmlformats.org/officeDocument/2006/relationships/hyperlink" Target="https://meteor.aihw.gov.au/RegistrationAuthority/12" TargetMode="External" Id="Rf3c6a494b94e4222" /><Relationship Type="http://schemas.openxmlformats.org/officeDocument/2006/relationships/hyperlink" Target="https://meteor.aihw.gov.au/content/745039" TargetMode="External" Id="R9225d220f7b04bf3" /><Relationship Type="http://schemas.openxmlformats.org/officeDocument/2006/relationships/hyperlink" Target="https://meteor.aihw.gov.au/content/745035" TargetMode="External" Id="R18e13b25215b4481" /><Relationship Type="http://schemas.openxmlformats.org/officeDocument/2006/relationships/hyperlink" Target="https://meteor.aihw.gov.au/content/699551" TargetMode="External" Id="R3f050dbb2a0d4a63" /><Relationship Type="http://schemas.openxmlformats.org/officeDocument/2006/relationships/hyperlink" Target="https://meteor.aihw.gov.au/content/699536" TargetMode="External" Id="R3e5ec2a314604bc5" /><Relationship Type="http://schemas.openxmlformats.org/officeDocument/2006/relationships/hyperlink" Target="https://meteor.aihw.gov.au/content/765005" TargetMode="External" Id="R1ad1b561bde842f4" /><Relationship Type="http://schemas.openxmlformats.org/officeDocument/2006/relationships/hyperlink" Target="https://meteor.aihw.gov.au/RegistrationAuthority/12" TargetMode="External" Id="Rf07c1fae2b5f4d2d" /><Relationship Type="http://schemas.openxmlformats.org/officeDocument/2006/relationships/hyperlink" Target="https://meteor.aihw.gov.au/content/699588" TargetMode="External" Id="R93b0ff4864b748b3" /><Relationship Type="http://schemas.openxmlformats.org/officeDocument/2006/relationships/hyperlink" Target="https://meteor.aihw.gov.au/RegistrationAuthority/12" TargetMode="External" Id="R3c5dff5c3358409c" /><Relationship Type="http://schemas.openxmlformats.org/officeDocument/2006/relationships/hyperlink" Target="https://meteor.aihw.gov.au/content/742229" TargetMode="External" Id="R1b9a4021e40b484c" /><Relationship Type="http://schemas.openxmlformats.org/officeDocument/2006/relationships/hyperlink" Target="https://meteor.aihw.gov.au/RegistrationAuthority/12" TargetMode="External" Id="Ra385989e01984106" /><Relationship Type="http://schemas.openxmlformats.org/officeDocument/2006/relationships/hyperlink" Target="https://meteor.aihw.gov.au/content/745856" TargetMode="External" Id="R3f854507bb2c4bad" /><Relationship Type="http://schemas.openxmlformats.org/officeDocument/2006/relationships/hyperlink" Target="https://meteor.aihw.gov.au/RegistrationAuthority/12" TargetMode="External" Id="R5c0fc13ae5f14f2f" /><Relationship Type="http://schemas.openxmlformats.org/officeDocument/2006/relationships/hyperlink" Target="https://meteor.aihw.gov.au/content/742180" TargetMode="External" Id="Ra262f90f3794466b" /><Relationship Type="http://schemas.openxmlformats.org/officeDocument/2006/relationships/hyperlink" Target="https://meteor.aihw.gov.au/RegistrationAuthority/12" TargetMode="External" Id="R6c99e1616b2742f2" /></Relationships>
</file>

<file path=word/_rels/header1.xml.rels>&#65279;<?xml version="1.0" encoding="utf-8"?><Relationships xmlns="http://schemas.openxmlformats.org/package/2006/relationships"><Relationship Type="http://schemas.openxmlformats.org/officeDocument/2006/relationships/image" Target="/media/image.png" Id="R92a46dc94b72420e" /></Relationships>
</file>