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fb456218444d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care—Public sector estimated cost weight, code round 22 (AR-DRG v 10.0)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care—Public sector estimated cost weight, code round 22 (AR-DRG v 10.0)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Cost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c2feced2a4425">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(version 10.0) code set in public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1b04af6e95486b">
              <w:r>
                <w:rPr>
                  <w:rStyle w:val="Hyperlink"/>
                </w:rPr>
                <w:t xml:space="preserve">Episode of admitted patient care—Public sector estimated cost weights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0b8e7f72924baf">
              <w:r>
                <w:rPr>
                  <w:rStyle w:val="Hyperlink"/>
                </w:rPr>
                <w:t xml:space="preserve">Public sector estimated cost weights round 22 (AR-DRG v 10)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311e0f1289948ed">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0" w:type="auto"/>
      </w:tblPr>
    </w:tbl>
    <w:p>
      <w:r>
        <w:br/>
      </w:r>
    </w:p>
    <w:sectPr>
      <w:footerReference xmlns:r="http://schemas.openxmlformats.org/officeDocument/2006/relationships" w:type="default" r:id="Rab8755b25b1f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743973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223f7208f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755b25b1f491f" /><Relationship Type="http://schemas.openxmlformats.org/officeDocument/2006/relationships/header" Target="/word/header1.xml" Id="R1560d94ac1e44564" /><Relationship Type="http://schemas.openxmlformats.org/officeDocument/2006/relationships/settings" Target="/word/settings.xml" Id="R7d1c8b40567b408a" /><Relationship Type="http://schemas.openxmlformats.org/officeDocument/2006/relationships/styles" Target="/word/styles.xml" Id="R19bad9214adf49cd" /><Relationship Type="http://schemas.openxmlformats.org/officeDocument/2006/relationships/hyperlink" Target="https://meteor.aihw.gov.au/RegistrationAuthority/15" TargetMode="External" Id="R354c2feced2a4425" /><Relationship Type="http://schemas.openxmlformats.org/officeDocument/2006/relationships/hyperlink" Target="https://meteor.aihw.gov.au/content/743950" TargetMode="External" Id="R051b04af6e95486b" /><Relationship Type="http://schemas.openxmlformats.org/officeDocument/2006/relationships/hyperlink" Target="https://meteor.aihw.gov.au/content/743938" TargetMode="External" Id="R280b8e7f72924baf" /><Relationship Type="http://schemas.openxmlformats.org/officeDocument/2006/relationships/hyperlink" Target="https://meteor.aihw.gov.au/content/729904" TargetMode="External" Id="R6311e0f1289948ed" /></Relationships>
</file>

<file path=word/_rels/header1.xml.rels>&#65279;<?xml version="1.0" encoding="utf-8"?><Relationships xmlns="http://schemas.openxmlformats.org/package/2006/relationships"><Relationship Type="http://schemas.openxmlformats.org/officeDocument/2006/relationships/image" Target="/media/image.png" Id="R169223f7208f48f5" /></Relationships>
</file>