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af2d1f13c147c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afdf301f54ea2">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c18bff40374569">
              <w:r>
                <w:rPr>
                  <w:rStyle w:val="Hyperlink"/>
                </w:rPr>
                <w:t xml:space="preserve">Episode of admitted patient care—separation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e2589ddd184088">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may be variations amongst jurisdictions with respect to the recording of separation date. This most often occurs for patients who are statistically separated after a period of leave (and who do not return for further hospital care). In this case, some jurisdictions may record the separation date as the date of statistical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84382716a3b49e8">
              <w:r>
                <w:rPr>
                  <w:rStyle w:val="Hyperlink"/>
                  <w:b/>
                </w:rPr>
                <w:t xml:space="preserve">separation</w:t>
              </w:r>
            </w:hyperlink>
            <w:r>
              <w:rPr>
                <w:rStyle w:val="row-content-rich-text"/>
              </w:rPr>
              <w:t xml:space="preserve"> (and record intervening days as leave days) while other jurisdictions may retrospectively separate patients on the first day of leave. Despite the variations in recording of separation date for this group of patients, the current practices provide for the accurate recording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82361c7605c41d7">
              <w:r>
                <w:drawing>
                  <wp:inline xmlns:wp="http://schemas.openxmlformats.org/drawingml/2006/wordprocessingDrawing" distT="0" distB="0" distL="0" distR="0">
                    <wp:extent cx="152400" cy="152400"/>
                    <wp:effectExtent l="19050" t="0" r="0" b="0"/>
                    <wp:docPr id="2" name="Picture 2" descr="">
                      <a:hlinkClick xmlns:a="http://schemas.openxmlformats.org/drawingml/2006/main" r:id="R982361c7605c41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5d6aad34dd54ff3"/>
                            <a:srcRect/>
                            <a:stretch>
                              <a:fillRect/>
                            </a:stretch>
                          </pic:blipFill>
                          <pic:spPr bwMode="auto">
                            <a:xfrm>
                              <a:off x="0" y="0"/>
                              <a:ext cx="152400" cy="152400"/>
                            </a:xfrm>
                            <a:prstGeom prst="rect">
                              <a:avLst/>
                            </a:prstGeom>
                          </pic:spPr>
                        </pic:pic>
                      </a:graphicData>
                    </a:graphic>
                  </wp:inline>
                </w:drawing>
              </w:r>
              <w:r>
                <w:rPr>
                  <w:rStyle w:val="Hyperlink"/>
                </w:rPr>
                <w:t xml:space="preserve"> Separation date, version 5, DE, NHDD, NHIMG, Superseded 01/03/2005.pdf</w:t>
              </w:r>
            </w:hyperlink>
          </w:p>
          <w:p>
            <w:r>
              <w:rPr>
                <w:rStyle w:val="row-content"/>
              </w:rPr>
              <w:t xml:space="preserve"> (15.2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6f90b451b4f4211">
              <w:r>
                <w:rPr>
                  <w:rStyle w:val="Hyperlink"/>
                </w:rPr>
                <w:t xml:space="preserve">Episode of admitted patient care—separation time, hhmm</w:t>
              </w:r>
            </w:hyperlink>
          </w:p>
          <w:p>
            <w:pPr>
              <w:spacing w:before="0" w:after="0"/>
            </w:pPr>
            <w:r>
              <w:rPr>
                <w:rStyle w:val="row-content"/>
                <w:color w:val="244061"/>
              </w:rPr>
              <w:t xml:space="preserve">       </w:t>
            </w:r>
            <w:hyperlink w:history="true" r:id="R2702a9d3a111412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91fd724833045d0">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d783e36da0c14064">
              <w:r>
                <w:rPr>
                  <w:rStyle w:val="Hyperlink"/>
                </w:rPr>
                <w:t xml:space="preserve">Episode of admitted patient care—separation time, hhmm</w:t>
              </w:r>
            </w:hyperlink>
          </w:p>
          <w:p>
            <w:pPr>
              <w:spacing w:before="0" w:after="0"/>
            </w:pPr>
            <w:r>
              <w:rPr>
                <w:rStyle w:val="row-content"/>
                <w:color w:val="244061"/>
              </w:rPr>
              <w:t xml:space="preserve">       </w:t>
            </w:r>
            <w:hyperlink w:history="true" r:id="Rd0a6b0c591c6487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2690bb6f1fa4f3b">
              <w:r>
                <w:rPr>
                  <w:rStyle w:val="Hyperlink"/>
                  <w:color w:val="244061"/>
                </w:rPr>
                <w:t xml:space="preserve">Tasmanian Health</w:t>
              </w:r>
            </w:hyperlink>
            <w:r>
              <w:rPr>
                <w:rStyle w:val="row-content"/>
                <w:color w:val="244061"/>
              </w:rPr>
              <w:t xml:space="preserve">, Superseded 22/11/2023</w:t>
            </w:r>
          </w:p>
          <w:p>
            <w:r>
              <w:br/>
            </w:r>
            <w:r>
              <w:rPr>
                <w:rStyle w:val="row-content"/>
              </w:rPr>
              <w:t xml:space="preserve">See also </w:t>
            </w:r>
            <w:hyperlink w:history="true" r:id="Rd157f8c28a554284">
              <w:r>
                <w:rPr>
                  <w:rStyle w:val="Hyperlink"/>
                </w:rPr>
                <w:t xml:space="preserve">Episode of mental health care—episode end date, DDMMYYYY</w:t>
              </w:r>
            </w:hyperlink>
          </w:p>
          <w:p>
            <w:pPr>
              <w:spacing w:before="0" w:after="0"/>
            </w:pPr>
            <w:r>
              <w:rPr>
                <w:rStyle w:val="row-content"/>
                <w:color w:val="244061"/>
              </w:rPr>
              <w:t xml:space="preserve">       </w:t>
            </w:r>
            <w:hyperlink w:history="true" r:id="R75f0d46c9838474e">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9a3c4f533f2d4798">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33592f2195e24010">
              <w:r>
                <w:rPr>
                  <w:rStyle w:val="Hyperlink"/>
                </w:rPr>
                <w:t xml:space="preserve">Episode of mental health care—episode end date, DDMMYYYY</w:t>
              </w:r>
            </w:hyperlink>
          </w:p>
          <w:p>
            <w:pPr>
              <w:spacing w:before="0" w:after="0"/>
            </w:pPr>
            <w:r>
              <w:rPr>
                <w:rStyle w:val="row-content"/>
                <w:color w:val="244061"/>
              </w:rPr>
              <w:t xml:space="preserve">       </w:t>
            </w:r>
            <w:hyperlink w:history="true" r:id="R3766700e33b94800">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6f3e7eadf36d4fd7">
              <w:r>
                <w:rPr>
                  <w:rStyle w:val="Hyperlink"/>
                </w:rPr>
                <w:t xml:space="preserve">Episode of mental health care—episode end date, DDMMYYYY</w:t>
              </w:r>
            </w:hyperlink>
          </w:p>
          <w:p>
            <w:pPr>
              <w:spacing w:before="0" w:after="0"/>
            </w:pPr>
            <w:r>
              <w:rPr>
                <w:rStyle w:val="row-content"/>
                <w:color w:val="244061"/>
              </w:rPr>
              <w:t xml:space="preserve">       </w:t>
            </w:r>
            <w:hyperlink w:history="true" r:id="R7589f79bda1248e3">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58445f3ae3f4aa9">
              <w:r>
                <w:rPr>
                  <w:rStyle w:val="Hyperlink"/>
                </w:rPr>
                <w:t xml:space="preserve">Episode of mental health care—episode end date, DDMMYYYY</w:t>
              </w:r>
            </w:hyperlink>
          </w:p>
          <w:p>
            <w:pPr>
              <w:spacing w:before="0" w:after="0"/>
            </w:pPr>
            <w:r>
              <w:rPr>
                <w:rStyle w:val="row-content"/>
                <w:color w:val="244061"/>
              </w:rPr>
              <w:t xml:space="preserve">       </w:t>
            </w:r>
            <w:hyperlink w:history="true" r:id="R0166a53e72014c8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c299ea758c84520">
              <w:r>
                <w:rPr>
                  <w:rStyle w:val="Hyperlink"/>
                </w:rPr>
                <w:t xml:space="preserve">Episode of mental health care—episode end date, DDMMYYYY</w:t>
              </w:r>
            </w:hyperlink>
          </w:p>
          <w:p>
            <w:pPr>
              <w:spacing w:before="0" w:after="0"/>
            </w:pPr>
            <w:r>
              <w:rPr>
                <w:rStyle w:val="row-content"/>
                <w:color w:val="244061"/>
              </w:rPr>
              <w:t xml:space="preserve">       </w:t>
            </w:r>
            <w:hyperlink w:history="true" r:id="Rf96870931b0e4ab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b78546b09844e1a">
              <w:r>
                <w:rPr>
                  <w:rStyle w:val="Hyperlink"/>
                </w:rPr>
                <w:t xml:space="preserve">Episode of mental health care—episode end date, DDMMYYYY</w:t>
              </w:r>
            </w:hyperlink>
          </w:p>
          <w:p>
            <w:pPr>
              <w:spacing w:before="0" w:after="0"/>
            </w:pPr>
            <w:r>
              <w:rPr>
                <w:rStyle w:val="row-content"/>
                <w:color w:val="244061"/>
              </w:rPr>
              <w:t xml:space="preserve">       </w:t>
            </w:r>
            <w:hyperlink w:history="true" r:id="R0979f8c54d414c60">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038ce3f41e154989">
              <w:r>
                <w:rPr>
                  <w:rStyle w:val="Hyperlink"/>
                </w:rPr>
                <w:t xml:space="preserve">Specialised mental health service—number of episodes of admitted care, total episodes N[NNNN]</w:t>
              </w:r>
            </w:hyperlink>
          </w:p>
          <w:p>
            <w:pPr>
              <w:spacing w:before="0" w:after="0"/>
            </w:pPr>
            <w:r>
              <w:rPr>
                <w:rStyle w:val="row-content"/>
                <w:color w:val="244061"/>
              </w:rPr>
              <w:t xml:space="preserve">       </w:t>
            </w:r>
            <w:hyperlink w:history="true" r:id="R64c5fe24eff5417c">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65583c64ec49cd">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182713de27574151">
              <w:r>
                <w:rPr>
                  <w:rStyle w:val="Hyperlink"/>
                  <w:color w:val="244061"/>
                </w:rPr>
                <w:t xml:space="preserve">Tasmanian Health</w:t>
              </w:r>
            </w:hyperlink>
            <w:r>
              <w:rPr>
                <w:rStyle w:val="row-content"/>
                <w:color w:val="244061"/>
              </w:rPr>
              <w:t xml:space="preserve">, Superseded 10/11/2023</w:t>
            </w:r>
          </w:p>
          <w:p>
            <w:r>
              <w:br/>
            </w:r>
            <w:hyperlink w:history="true" r:id="Reee0305e2c404d8e">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ff5b1b9203c84b74">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41fd01ab982942e8">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3012a0798cf046c8">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cb384118c7c429c">
              <w:r>
                <w:rPr>
                  <w:rStyle w:val="Hyperlink"/>
                </w:rPr>
                <w:t xml:space="preserve">Baby discharge data elements (TDLU) cluster</w:t>
              </w:r>
            </w:hyperlink>
          </w:p>
          <w:p>
            <w:pPr>
              <w:spacing w:before="0" w:after="0"/>
            </w:pPr>
            <w:r>
              <w:rPr>
                <w:rStyle w:val="row-content"/>
                <w:color w:val="244061"/>
              </w:rPr>
              <w:t xml:space="preserve">       </w:t>
            </w:r>
            <w:hyperlink w:history="true" r:id="R1eeb3c65bd834b85">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5b7fb33e4a14a33">
              <w:r>
                <w:rPr>
                  <w:rStyle w:val="Hyperlink"/>
                </w:rPr>
                <w:t xml:space="preserve">Mother discharge related data elements (TDLU) cluster</w:t>
              </w:r>
            </w:hyperlink>
          </w:p>
          <w:p>
            <w:pPr>
              <w:spacing w:before="0" w:after="0"/>
            </w:pPr>
            <w:r>
              <w:rPr>
                <w:rStyle w:val="row-content"/>
                <w:color w:val="244061"/>
              </w:rPr>
              <w:t xml:space="preserve">       </w:t>
            </w:r>
            <w:hyperlink w:history="true" r:id="R8ae184370aea4363">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29388fff8d34e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89b8bb6b8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388fff8d34eaf" /><Relationship Type="http://schemas.openxmlformats.org/officeDocument/2006/relationships/header" Target="/word/header1.xml" Id="R9799054d0d6142dd" /><Relationship Type="http://schemas.openxmlformats.org/officeDocument/2006/relationships/settings" Target="/word/settings.xml" Id="R3221f6269fcc42bb" /><Relationship Type="http://schemas.openxmlformats.org/officeDocument/2006/relationships/styles" Target="/word/styles.xml" Id="R9054300d5ea84636" /><Relationship Type="http://schemas.openxmlformats.org/officeDocument/2006/relationships/hyperlink" Target="https://meteor.aihw.gov.au/RegistrationAuthority/15" TargetMode="External" Id="R48dafdf301f54ea2" /><Relationship Type="http://schemas.openxmlformats.org/officeDocument/2006/relationships/hyperlink" Target="https://meteor.aihw.gov.au/content/269496" TargetMode="External" Id="Rabc18bff40374569" /><Relationship Type="http://schemas.openxmlformats.org/officeDocument/2006/relationships/hyperlink" Target="https://meteor.aihw.gov.au/content/270604" TargetMode="External" Id="Rdce2589ddd184088" /><Relationship Type="http://schemas.openxmlformats.org/officeDocument/2006/relationships/hyperlink" Target="https://meteor.aihw.gov.au/content/327268" TargetMode="External" Id="Ra84382716a3b49e8" /><Relationship Type="http://schemas.openxmlformats.org/officeDocument/2006/relationships/hyperlink" Target="https://meteor.aihw.gov.au/content/273378" TargetMode="External" Id="R982361c7605c41d7" /><Relationship Type="http://schemas.openxmlformats.org/officeDocument/2006/relationships/image" Target="/media/image.gif" Id="R95d6aad34dd54ff3" /><Relationship Type="http://schemas.openxmlformats.org/officeDocument/2006/relationships/hyperlink" Target="https://meteor.aihw.gov.au/content/748820" TargetMode="External" Id="R76f90b451b4f4211" /><Relationship Type="http://schemas.openxmlformats.org/officeDocument/2006/relationships/hyperlink" Target="https://meteor.aihw.gov.au/RegistrationAuthority/12" TargetMode="External" Id="R2702a9d3a1114129" /><Relationship Type="http://schemas.openxmlformats.org/officeDocument/2006/relationships/hyperlink" Target="https://meteor.aihw.gov.au/RegistrationAuthority/15" TargetMode="External" Id="R791fd724833045d0" /><Relationship Type="http://schemas.openxmlformats.org/officeDocument/2006/relationships/hyperlink" Target="https://meteor.aihw.gov.au/content/682919" TargetMode="External" Id="Rd783e36da0c14064" /><Relationship Type="http://schemas.openxmlformats.org/officeDocument/2006/relationships/hyperlink" Target="https://meteor.aihw.gov.au/RegistrationAuthority/12" TargetMode="External" Id="Rd0a6b0c591c64873" /><Relationship Type="http://schemas.openxmlformats.org/officeDocument/2006/relationships/hyperlink" Target="https://meteor.aihw.gov.au/RegistrationAuthority/15" TargetMode="External" Id="R72690bb6f1fa4f3b" /><Relationship Type="http://schemas.openxmlformats.org/officeDocument/2006/relationships/hyperlink" Target="https://meteor.aihw.gov.au/content/730859" TargetMode="External" Id="Rd157f8c28a554284" /><Relationship Type="http://schemas.openxmlformats.org/officeDocument/2006/relationships/hyperlink" Target="https://meteor.aihw.gov.au/RegistrationAuthority/12" TargetMode="External" Id="R75f0d46c9838474e" /><Relationship Type="http://schemas.openxmlformats.org/officeDocument/2006/relationships/hyperlink" Target="https://meteor.aihw.gov.au/RegistrationAuthority/15" TargetMode="External" Id="R9a3c4f533f2d4798" /><Relationship Type="http://schemas.openxmlformats.org/officeDocument/2006/relationships/hyperlink" Target="https://meteor.aihw.gov.au/content/717758" TargetMode="External" Id="R33592f2195e24010" /><Relationship Type="http://schemas.openxmlformats.org/officeDocument/2006/relationships/hyperlink" Target="https://meteor.aihw.gov.au/RegistrationAuthority/12" TargetMode="External" Id="R3766700e33b94800" /><Relationship Type="http://schemas.openxmlformats.org/officeDocument/2006/relationships/hyperlink" Target="https://meteor.aihw.gov.au/content/702525" TargetMode="External" Id="R6f3e7eadf36d4fd7" /><Relationship Type="http://schemas.openxmlformats.org/officeDocument/2006/relationships/hyperlink" Target="https://meteor.aihw.gov.au/RegistrationAuthority/12" TargetMode="External" Id="R7589f79bda1248e3" /><Relationship Type="http://schemas.openxmlformats.org/officeDocument/2006/relationships/hyperlink" Target="https://meteor.aihw.gov.au/content/680891" TargetMode="External" Id="R258445f3ae3f4aa9" /><Relationship Type="http://schemas.openxmlformats.org/officeDocument/2006/relationships/hyperlink" Target="https://meteor.aihw.gov.au/RegistrationAuthority/12" TargetMode="External" Id="R0166a53e72014c84" /><Relationship Type="http://schemas.openxmlformats.org/officeDocument/2006/relationships/hyperlink" Target="https://meteor.aihw.gov.au/content/653344" TargetMode="External" Id="Rdc299ea758c84520" /><Relationship Type="http://schemas.openxmlformats.org/officeDocument/2006/relationships/hyperlink" Target="https://meteor.aihw.gov.au/RegistrationAuthority/12" TargetMode="External" Id="Rf96870931b0e4ab7" /><Relationship Type="http://schemas.openxmlformats.org/officeDocument/2006/relationships/hyperlink" Target="https://meteor.aihw.gov.au/content/614096" TargetMode="External" Id="R6b78546b09844e1a" /><Relationship Type="http://schemas.openxmlformats.org/officeDocument/2006/relationships/hyperlink" Target="https://meteor.aihw.gov.au/RegistrationAuthority/3" TargetMode="External" Id="R0979f8c54d414c60" /><Relationship Type="http://schemas.openxmlformats.org/officeDocument/2006/relationships/hyperlink" Target="https://meteor.aihw.gov.au/content/573022" TargetMode="External" Id="R038ce3f41e154989" /><Relationship Type="http://schemas.openxmlformats.org/officeDocument/2006/relationships/hyperlink" Target="https://meteor.aihw.gov.au/RegistrationAuthority/12" TargetMode="External" Id="R64c5fe24eff5417c" /><Relationship Type="http://schemas.openxmlformats.org/officeDocument/2006/relationships/hyperlink" Target="https://meteor.aihw.gov.au/content/743876" TargetMode="External" Id="Rdc65583c64ec49cd" /><Relationship Type="http://schemas.openxmlformats.org/officeDocument/2006/relationships/hyperlink" Target="https://meteor.aihw.gov.au/RegistrationAuthority/15" TargetMode="External" Id="R182713de27574151" /><Relationship Type="http://schemas.openxmlformats.org/officeDocument/2006/relationships/hyperlink" Target="https://meteor.aihw.gov.au/content/785695" TargetMode="External" Id="Reee0305e2c404d8e" /><Relationship Type="http://schemas.openxmlformats.org/officeDocument/2006/relationships/hyperlink" Target="https://meteor.aihw.gov.au/RegistrationAuthority/15" TargetMode="External" Id="Rff5b1b9203c84b74" /><Relationship Type="http://schemas.openxmlformats.org/officeDocument/2006/relationships/hyperlink" Target="https://meteor.aihw.gov.au/content/786787" TargetMode="External" Id="R41fd01ab982942e8" /><Relationship Type="http://schemas.openxmlformats.org/officeDocument/2006/relationships/hyperlink" Target="https://meteor.aihw.gov.au/RegistrationAuthority/15" TargetMode="External" Id="R3012a0798cf046c8" /><Relationship Type="http://schemas.openxmlformats.org/officeDocument/2006/relationships/hyperlink" Target="https://meteor.aihw.gov.au/content/786626" TargetMode="External" Id="R3cb384118c7c429c" /><Relationship Type="http://schemas.openxmlformats.org/officeDocument/2006/relationships/hyperlink" Target="https://meteor.aihw.gov.au/RegistrationAuthority/15" TargetMode="External" Id="R1eeb3c65bd834b85" /><Relationship Type="http://schemas.openxmlformats.org/officeDocument/2006/relationships/hyperlink" Target="https://meteor.aihw.gov.au/content/786620" TargetMode="External" Id="R35b7fb33e4a14a33" /><Relationship Type="http://schemas.openxmlformats.org/officeDocument/2006/relationships/hyperlink" Target="https://meteor.aihw.gov.au/RegistrationAuthority/15" TargetMode="External" Id="R8ae184370aea4363" /></Relationships>
</file>

<file path=word/_rels/header1.xml.rels>&#65279;<?xml version="1.0" encoding="utf-8"?><Relationships xmlns="http://schemas.openxmlformats.org/package/2006/relationships"><Relationship Type="http://schemas.openxmlformats.org/officeDocument/2006/relationships/image" Target="/media/image.png" Id="R06489b8bb6b84be8" /></Relationships>
</file>