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119000d37949a7" /></Relationships>
</file>

<file path=word/document.xml><?xml version="1.0" encoding="utf-8"?>
<w:document xmlns:r="http://schemas.openxmlformats.org/officeDocument/2006/relationships" xmlns:w="http://schemas.openxmlformats.org/wordprocessingml/2006/main">
  <w:body>
    <w:p>
      <w:pPr>
        <w:pStyle w:val="Title"/>
      </w:pPr>
      <w:r>
        <w:t>Urgency Related Group classification (version 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classification (version 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f1b54ed4446f2">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the reasons for patient attendance at an </w:t>
            </w:r>
            <w:hyperlink w:tooltip="An emergency department provides triage, assessment, care and/or treatment for patients suffering from medical condition/s and/or injury." w:history="true" r:id="Rc3dcbb815ef54c99">
              <w:r>
                <w:rPr>
                  <w:rStyle w:val="Hyperlink"/>
                  <w:b/>
                </w:rPr>
                <w:t xml:space="preserve">emergency department</w:t>
              </w:r>
            </w:hyperlink>
            <w:r>
              <w:rPr>
                <w:rStyle w:val="row-content-rich-text"/>
              </w:rPr>
              <w:t xml:space="preserve"> and the complexity of cases that an emergency department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are grouped initially on the basis of episode end status (also known as 'disposition'):</w:t>
            </w:r>
          </w:p>
          <w:p>
            <w:pPr>
              <w:pStyle w:val="ListParagraph"/>
              <w:numPr>
                <w:ilvl w:val="0"/>
                <w:numId w:val="2"/>
              </w:numPr>
            </w:pPr>
            <w:r>
              <w:rPr>
                <w:rStyle w:val="row-content-rich-text"/>
              </w:rPr>
              <w:t xml:space="preserve">Admitted</w:t>
            </w:r>
          </w:p>
          <w:p>
            <w:pPr>
              <w:pStyle w:val="ListParagraph"/>
              <w:numPr>
                <w:ilvl w:val="0"/>
                <w:numId w:val="2"/>
              </w:numPr>
            </w:pPr>
            <w:r>
              <w:rPr>
                <w:rStyle w:val="row-content-rich-text"/>
              </w:rPr>
              <w:t xml:space="preserve">Non-admitted</w:t>
            </w:r>
          </w:p>
          <w:p>
            <w:pPr>
              <w:pStyle w:val="ListParagraph"/>
              <w:numPr>
                <w:ilvl w:val="0"/>
                <w:numId w:val="2"/>
              </w:numPr>
            </w:pPr>
            <w:r>
              <w:rPr>
                <w:rStyle w:val="row-content-rich-text"/>
              </w:rPr>
              <w:t xml:space="preserve">Did not wait</w:t>
            </w:r>
          </w:p>
          <w:p>
            <w:pPr>
              <w:spacing w:after="160"/>
            </w:pPr>
            <w:r>
              <w:rPr>
                <w:rStyle w:val="row-content-rich-text"/>
              </w:rPr>
              <w:t xml:space="preserve">Within the disposition categories of admitted and non-admitted, episodes are grouped further based on the urgency of a patient's need for care (as reported by triage category) and the patient's diagnosis. For example:</w:t>
            </w:r>
          </w:p>
          <w:p>
            <w:pPr>
              <w:pStyle w:val="ListParagraph"/>
              <w:numPr>
                <w:ilvl w:val="0"/>
                <w:numId w:val="3"/>
              </w:numPr>
            </w:pPr>
            <w:r>
              <w:rPr>
                <w:rStyle w:val="row-content-rich-text"/>
              </w:rPr>
              <w:t xml:space="preserve">Admitted</w:t>
            </w:r>
            <w:r>
              <w:br/>
            </w:r>
            <w:r>
              <w:rPr>
                <w:rStyle w:val="row-content-rich-text"/>
              </w:rPr>
              <w:t xml:space="preserve">        • Triage 1</w:t>
            </w:r>
            <w:r>
              <w:br/>
            </w:r>
            <w:r>
              <w:rPr>
                <w:rStyle w:val="row-content-rich-text"/>
              </w:rPr>
              <w:t xml:space="preserve">                • All major diagnostic blocks</w:t>
            </w:r>
            <w:r>
              <w:br/>
            </w:r>
            <w:r>
              <w:rPr>
                <w:rStyle w:val="row-content-rich-text"/>
              </w:rPr>
              <w:t xml:space="preserve">        • Triage 2</w:t>
            </w:r>
            <w:r>
              <w:br/>
            </w:r>
            <w:r>
              <w:rPr>
                <w:rStyle w:val="row-content-rich-text"/>
              </w:rPr>
              <w:t xml:space="preserve">                • Alcohol/drug abuse</w:t>
            </w:r>
            <w:r>
              <w:br/>
            </w:r>
            <w:r>
              <w:rPr>
                <w:rStyle w:val="row-content-rich-text"/>
              </w:rPr>
              <w:t xml:space="preserve">                • Musculoskeletal/connective tissue illness</w:t>
            </w:r>
            <w:r>
              <w:br/>
            </w:r>
            <w:r>
              <w:rPr>
                <w:rStyle w:val="row-content-rich-text"/>
              </w:rPr>
              <w:t xml:space="preserve">                • Circulatory system/respiratory system illness</w:t>
            </w:r>
            <w:r>
              <w:br/>
            </w:r>
            <w:r>
              <w:rPr>
                <w:rStyle w:val="row-content-rich-text"/>
              </w:rPr>
              <w:t xml:space="preserve">                • Injury</w:t>
            </w:r>
            <w:r>
              <w:br/>
            </w:r>
            <w:r>
              <w:rPr>
                <w:rStyle w:val="row-content-rich-text"/>
              </w:rPr>
              <w:t xml:space="preserve">                • Poisoning</w:t>
            </w:r>
            <w:r>
              <w:br/>
            </w:r>
            <w:r>
              <w:rPr>
                <w:rStyle w:val="row-content-rich-text"/>
              </w:rPr>
              <w:t xml:space="preserve">                • All other major diagnostic blocks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w:t>
            </w:r>
            <w:hyperlink w:history="true" r:id="R37123ad935dd43e5">
              <w:r>
                <w:rPr>
                  <w:rStyle w:val="Hyperlink"/>
                </w:rPr>
                <w:t xml:space="preserve">Urgency Related Groups and Urgency Disposition Groups | IHPA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b125df9d304450">
              <w:r>
                <w:rPr>
                  <w:rStyle w:val="Hyperlink"/>
                </w:rPr>
                <w:t xml:space="preserve">Urgency Related Group classification (version 1.3)</w:t>
              </w:r>
            </w:hyperlink>
          </w:p>
          <w:p>
            <w:pPr>
              <w:pStyle w:val="registration-status"/>
              <w:spacing w:before="0" w:after="0"/>
            </w:pPr>
            <w:hyperlink w:history="true" r:id="Rd59726a3760d4e13">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f489a6bd74c04cf2">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e6c5af92ce740fc">
              <w:r>
                <w:rPr>
                  <w:rStyle w:val="Hyperlink"/>
                </w:rPr>
                <w:t xml:space="preserve">Urgency Related Group (v1.4) code [X]N[N]</w:t>
              </w:r>
            </w:hyperlink>
          </w:p>
          <w:p>
            <w:pPr>
              <w:pStyle w:val="registration-status"/>
              <w:spacing w:before="0" w:after="0"/>
            </w:pPr>
            <w:hyperlink w:history="true" r:id="Rc91750990b66472c">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c826293640a3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743560</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eda66d26f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6293640a34822" /><Relationship Type="http://schemas.openxmlformats.org/officeDocument/2006/relationships/header" Target="/word/header1.xml" Id="R6ea9214391534f35" /><Relationship Type="http://schemas.openxmlformats.org/officeDocument/2006/relationships/settings" Target="/word/settings.xml" Id="Rcf172cab21da468a" /><Relationship Type="http://schemas.openxmlformats.org/officeDocument/2006/relationships/styles" Target="/word/styles.xml" Id="Rdf96fdc7569641ce" /><Relationship Type="http://schemas.openxmlformats.org/officeDocument/2006/relationships/numbering" Target="/word/numbering.xml" Id="R0ab3ec26097e4826" /><Relationship Type="http://schemas.openxmlformats.org/officeDocument/2006/relationships/hyperlink" Target="https://meteor.aihw.gov.au/RegistrationAuthority/15" TargetMode="External" Id="R836f1b54ed4446f2" /><Relationship Type="http://schemas.openxmlformats.org/officeDocument/2006/relationships/hyperlink" Target="https://meteor.aihw.gov.au/content/327158" TargetMode="External" Id="Rc3dcbb815ef54c99" /><Relationship Type="http://schemas.openxmlformats.org/officeDocument/2006/relationships/hyperlink" Target="https://www.ihpa.gov.au/what-we-do/urgency-related-groups-and-urgency-disposition-groups" TargetMode="External" Id="R37123ad935dd43e5" /><Relationship Type="http://schemas.openxmlformats.org/officeDocument/2006/relationships/hyperlink" Target="https://meteor.aihw.gov.au/content/501472" TargetMode="External" Id="R3cb125df9d304450" /><Relationship Type="http://schemas.openxmlformats.org/officeDocument/2006/relationships/hyperlink" Target="https://meteor.aihw.gov.au/RegistrationAuthority/12" TargetMode="External" Id="Rd59726a3760d4e13" /><Relationship Type="http://schemas.openxmlformats.org/officeDocument/2006/relationships/hyperlink" Target="https://meteor.aihw.gov.au/RegistrationAuthority/3" TargetMode="External" Id="Rf489a6bd74c04cf2" /><Relationship Type="http://schemas.openxmlformats.org/officeDocument/2006/relationships/hyperlink" Target="https://meteor.aihw.gov.au/content/743562" TargetMode="External" Id="R9e6c5af92ce740fc" /><Relationship Type="http://schemas.openxmlformats.org/officeDocument/2006/relationships/hyperlink" Target="https://meteor.aihw.gov.au/RegistrationAuthority/15" TargetMode="External" Id="Rc91750990b66472c" /></Relationships>
</file>

<file path=word/_rels/header1.xml.rels>&#65279;<?xml version="1.0" encoding="utf-8"?><Relationships xmlns="http://schemas.openxmlformats.org/package/2006/relationships"><Relationship Type="http://schemas.openxmlformats.org/officeDocument/2006/relationships/image" Target="/media/image.png" Id="R0b3eda66d26f4a5b" /></Relationships>
</file>