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d1c74bf9174d8c" /></Relationships>
</file>

<file path=word/document.xml><?xml version="1.0" encoding="utf-8"?>
<w:document xmlns:r="http://schemas.openxmlformats.org/officeDocument/2006/relationships" xmlns:w="http://schemas.openxmlformats.org/wordprocessingml/2006/main">
  <w:body>
    <w:p>
      <w:pPr>
        <w:pStyle w:val="Title"/>
      </w:pPr>
      <w:r>
        <w:t>Tasmanian Data Linkage Unit - Emergency Department Data Set - 2020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Data Linkage Unit - Emergency Department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e4ac9d8f3a4af5">
              <w:r>
                <w:rPr>
                  <w:rStyle w:val="Hyperlink"/>
                  <w:color w:val="244061"/>
                </w:rPr>
                <w:t xml:space="preserve">Tasmanian Health</w:t>
              </w:r>
            </w:hyperlink>
            <w:r>
              <w:rPr>
                <w:rStyle w:val="row-content"/>
                <w:color w:val="244061"/>
              </w:rPr>
              <w:t xml:space="preserve">, Superseded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8b78ccb4924058">
              <w:r>
                <w:rPr>
                  <w:rStyle w:val="Hyperlink"/>
                </w:rPr>
                <w:t xml:space="preserve">Tasmanian Data Linkage Unit - Emergency Department Data Set - 2023</w:t>
              </w:r>
            </w:hyperlink>
          </w:p>
          <w:p>
            <w:pPr>
              <w:spacing w:before="0" w:after="0"/>
            </w:pPr>
            <w:r>
              <w:rPr>
                <w:rStyle w:val="row-content"/>
                <w:color w:val="244061"/>
              </w:rPr>
              <w:t xml:space="preserve">       </w:t>
            </w:r>
            <w:hyperlink w:history="true" r:id="R860c134b581b4415">
              <w:r>
                <w:rPr>
                  <w:rStyle w:val="Hyperlink"/>
                  <w:color w:val="244061"/>
                </w:rPr>
                <w:t xml:space="preserve">Tasmanian Health</w:t>
              </w:r>
            </w:hyperlink>
            <w:r>
              <w:rPr>
                <w:rStyle w:val="row-content"/>
                <w:color w:val="244061"/>
              </w:rPr>
              <w:t xml:space="preserve">, Standard 13/11/2023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862d76a8ab4470f">
                    <w:r>
                      <w:rPr>
                        <w:rStyle w:val="Hyperlink"/>
                      </w:rPr>
                      <w:t xml:space="preserve">Person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3e827846c4417e">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dea25ad26c418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0c953d0e1d4b5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6e6ba18bba4e37">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18770319814a69">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fa0e15feed4453">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1a6060ac5d4cba">
                    <w:r>
                      <w:rPr>
                        <w:rStyle w:val="Hyperlink"/>
                      </w:rPr>
                      <w:t xml:space="preserve">Person—date of death, 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b1a47b28d74b4e">
                    <w:r>
                      <w:rPr>
                        <w:rStyle w:val="Hyperlink"/>
                      </w:rPr>
                      <w:t xml:space="preserve">Person—date of death, 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a7f4ed76a249a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3f9dc52ef54a9d">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139bd3bb844d72">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2da5b99b5e42b6">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01cbed6e4547d2">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f61eddfabab48c2">
                    <w:r>
                      <w:rPr>
                        <w:rStyle w:val="Hyperlink"/>
                      </w:rPr>
                      <w:t xml:space="preserve">Person geographic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ba0f1179bc4a51">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e270c4bd3a4f1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5c463487184134">
                    <w:r>
                      <w:rPr>
                        <w:rStyle w:val="Hyperlink"/>
                      </w:rPr>
                      <w:t xml:space="preserve">Person—area of usual residence, Australian state/territory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67cb0ac1ef43e1">
                    <w:r>
                      <w:rPr>
                        <w:rStyle w:val="Hyperlink"/>
                      </w:rPr>
                      <w:t xml:space="preserve">Person—area of usual residence, local government area (LGA)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6bb9164f5d42cf">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90d6d3278e4c5d">
                    <w:r>
                      <w:rPr>
                        <w:rStyle w:val="Hyperlink"/>
                      </w:rPr>
                      <w:t xml:space="preserve">Person—area of usual residence, statistical area level 3 (SA3)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190205d6640473b">
                    <w:r>
                      <w:rPr>
                        <w:rStyle w:val="Hyperlink"/>
                      </w:rPr>
                      <w:t xml:space="preserve">Emergency department presentation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dc5f69e8f9401d">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0b0b24e68840c0">
                    <w:r>
                      <w:rPr>
                        <w:rStyle w:val="Hyperlink"/>
                      </w:rPr>
                      <w:t xml:space="preserve">Emergency department stay—presentation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8de6d228c04e3a">
                    <w:r>
                      <w:rPr>
                        <w:rStyle w:val="Hyperlink"/>
                      </w:rPr>
                      <w:t xml:space="preserve">Emergency department stay—presentation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1d422403494b47">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eaf1648f594dfe">
                    <w:r>
                      <w:rPr>
                        <w:rStyle w:val="Hyperlink"/>
                      </w:rPr>
                      <w:t xml:space="preserve">Emergency department stay—service request source, text X[X(99)]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67492e6f0347ab">
                    <w:r>
                      <w:rPr>
                        <w:rStyle w:val="Hyperlink"/>
                      </w:rPr>
                      <w:t xml:space="preserve">Emergency department stay—transport mode (arrival),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187b13605041a5">
                    <w:r>
                      <w:rPr>
                        <w:rStyle w:val="Hyperlink"/>
                      </w:rPr>
                      <w:t xml:space="preserve">Emergency department stay—type of visit to emergency department,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216fdd256c44f5">
                    <w:r>
                      <w:rPr>
                        <w:rStyle w:val="Hyperlink"/>
                      </w:rPr>
                      <w:t xml:space="preserve">Emergency department stay—waiting time (to commencement of clinical care),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c220c9ff6446cf">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bd0c16e5f94f92">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696609c927456a">
                    <w:r>
                      <w:rPr>
                        <w:rStyle w:val="Hyperlink"/>
                      </w:rPr>
                      <w:t xml:space="preserve">Non-admitted patient emergency department service episode—clinical care commencement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1fe7abda9a4477">
                    <w:r>
                      <w:rPr>
                        <w:rStyle w:val="Hyperlink"/>
                      </w:rPr>
                      <w:t xml:space="preserve">Non-admitted patient emergency department service episode—clinical care commencement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dad470540e4be9">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f9e13c51cc4436">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b44890764b4d40">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18348b74b44ade">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cc5326fc8c14469">
                    <w:r>
                      <w:rPr>
                        <w:rStyle w:val="Hyperlink"/>
                      </w:rPr>
                      <w:t xml:space="preserve">Emergency department episode end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830fee6ef54863">
                    <w:r>
                      <w:rPr>
                        <w:rStyle w:val="Hyperlink"/>
                      </w:rPr>
                      <w:t xml:space="preserve">Emergency department stay—admission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4d674706e846e3">
                    <w:r>
                      <w:rPr>
                        <w:rStyle w:val="Hyperlink"/>
                      </w:rPr>
                      <w:t xml:space="preserve">Emergency department stay—admission ward/clinical area name,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4e03bc614c4c26">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ad43c4b44444e1">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9a9a4193e9405f">
                    <w:r>
                      <w:rPr>
                        <w:rStyle w:val="Hyperlink"/>
                      </w:rPr>
                      <w:t xml:space="preserve">Emergency department stay—service request destination, text X[X(99)]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f659b150a24548">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ebae7ed9174e27">
                    <w:r>
                      <w:rPr>
                        <w:rStyle w:val="Hyperlink"/>
                      </w:rPr>
                      <w:t xml:space="preserve">Non-admitted patient emergency department service episode—episode end status,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afa543deb34b69">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3ddc6fbc3c4a07">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228498bcdf54ed2">
                    <w:r>
                      <w:rPr>
                        <w:rStyle w:val="Hyperlink"/>
                      </w:rPr>
                      <w:t xml:space="preserve">Emergency department clinical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ec1d9b7e984865">
                    <w:r>
                      <w:rPr>
                        <w:rStyle w:val="Hyperlink"/>
                      </w:rPr>
                      <w:t xml:space="preserve">Emergency department stay—principal diagnosis, Emergency Department (ICD-10-AM 11th Edition) Principal Diagnosis Short List code ANN{.N[N]}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9df993ed064691">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77645eb0534bdc">
                    <w:r>
                      <w:rPr>
                        <w:rStyle w:val="Hyperlink"/>
                      </w:rPr>
                      <w:t xml:space="preserve">Emergency department stay—urgency related group, URG (v1.4)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7e5c5ca89601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743471</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4965ca95a740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c5ca896014494" /><Relationship Type="http://schemas.openxmlformats.org/officeDocument/2006/relationships/header" Target="/word/header1.xml" Id="R6bfbc822935f4ff6" /><Relationship Type="http://schemas.openxmlformats.org/officeDocument/2006/relationships/settings" Target="/word/settings.xml" Id="R911a821f834f42b7" /><Relationship Type="http://schemas.openxmlformats.org/officeDocument/2006/relationships/styles" Target="/word/styles.xml" Id="Red26eba61d6d4555" /><Relationship Type="http://schemas.openxmlformats.org/officeDocument/2006/relationships/hyperlink" Target="https://meteor.aihw.gov.au/RegistrationAuthority/15" TargetMode="External" Id="Rd8e4ac9d8f3a4af5" /><Relationship Type="http://schemas.openxmlformats.org/officeDocument/2006/relationships/hyperlink" Target="https://meteor.aihw.gov.au/content/785797" TargetMode="External" Id="R678b78ccb4924058" /><Relationship Type="http://schemas.openxmlformats.org/officeDocument/2006/relationships/hyperlink" Target="https://meteor.aihw.gov.au/RegistrationAuthority/15" TargetMode="External" Id="R860c134b581b4415" /><Relationship Type="http://schemas.openxmlformats.org/officeDocument/2006/relationships/hyperlink" Target="https://meteor.aihw.gov.au/content/743771" TargetMode="External" Id="R8862d76a8ab4470f" /><Relationship Type="http://schemas.openxmlformats.org/officeDocument/2006/relationships/hyperlink" Target="https://meteor.aihw.gov.au/content/303794" TargetMode="External" Id="R093e827846c4417e" /><Relationship Type="http://schemas.openxmlformats.org/officeDocument/2006/relationships/hyperlink" Target="https://meteor.aihw.gov.au/content/659454" TargetMode="External" Id="R89dea25ad26c4187" /><Relationship Type="http://schemas.openxmlformats.org/officeDocument/2006/relationships/hyperlink" Target="https://meteor.aihw.gov.au/content/287007" TargetMode="External" Id="R220c953d0e1d4b56" /><Relationship Type="http://schemas.openxmlformats.org/officeDocument/2006/relationships/hyperlink" Target="https://meteor.aihw.gov.au/content/375191" TargetMode="External" Id="Red6e6ba18bba4e37" /><Relationship Type="http://schemas.openxmlformats.org/officeDocument/2006/relationships/hyperlink" Target="https://meteor.aihw.gov.au/content/743726" TargetMode="External" Id="Rf218770319814a69" /><Relationship Type="http://schemas.openxmlformats.org/officeDocument/2006/relationships/hyperlink" Target="https://meteor.aihw.gov.au/content/646025" TargetMode="External" Id="R8ffa0e15feed4453" /><Relationship Type="http://schemas.openxmlformats.org/officeDocument/2006/relationships/hyperlink" Target="https://meteor.aihw.gov.au/content/743732" TargetMode="External" Id="R5a1a6060ac5d4cba" /><Relationship Type="http://schemas.openxmlformats.org/officeDocument/2006/relationships/hyperlink" Target="https://meteor.aihw.gov.au/content/743730" TargetMode="External" Id="R85b1a47b28d74b4e" /><Relationship Type="http://schemas.openxmlformats.org/officeDocument/2006/relationships/hyperlink" Target="https://meteor.aihw.gov.au/content/602543" TargetMode="External" Id="Rc3a7f4ed76a249a0" /><Relationship Type="http://schemas.openxmlformats.org/officeDocument/2006/relationships/hyperlink" Target="https://meteor.aihw.gov.au/content/304294" TargetMode="External" Id="Rde3f9dc52ef54a9d" /><Relationship Type="http://schemas.openxmlformats.org/officeDocument/2006/relationships/hyperlink" Target="https://meteor.aihw.gov.au/content/442345" TargetMode="External" Id="R90139bd3bb844d72" /><Relationship Type="http://schemas.openxmlformats.org/officeDocument/2006/relationships/hyperlink" Target="https://meteor.aihw.gov.au/content/659407" TargetMode="External" Id="Rd32da5b99b5e42b6" /><Relationship Type="http://schemas.openxmlformats.org/officeDocument/2006/relationships/hyperlink" Target="https://meteor.aihw.gov.au/content/723480" TargetMode="External" Id="Rf001cbed6e4547d2" /><Relationship Type="http://schemas.openxmlformats.org/officeDocument/2006/relationships/hyperlink" Target="https://meteor.aihw.gov.au/content/743784" TargetMode="External" Id="R5f61eddfabab48c2" /><Relationship Type="http://schemas.openxmlformats.org/officeDocument/2006/relationships/hyperlink" Target="https://meteor.aihw.gov.au/content/651535" TargetMode="External" Id="R11ba0f1179bc4a51" /><Relationship Type="http://schemas.openxmlformats.org/officeDocument/2006/relationships/hyperlink" Target="https://meteor.aihw.gov.au/content/429889" TargetMode="External" Id="Re0e270c4bd3a4f19" /><Relationship Type="http://schemas.openxmlformats.org/officeDocument/2006/relationships/hyperlink" Target="https://meteor.aihw.gov.au/content/743241" TargetMode="External" Id="R335c463487184134" /><Relationship Type="http://schemas.openxmlformats.org/officeDocument/2006/relationships/hyperlink" Target="https://meteor.aihw.gov.au/content/743486" TargetMode="External" Id="R7067cb0ac1ef43e1" /><Relationship Type="http://schemas.openxmlformats.org/officeDocument/2006/relationships/hyperlink" Target="https://meteor.aihw.gov.au/content/659725" TargetMode="External" Id="R936bb9164f5d42cf" /><Relationship Type="http://schemas.openxmlformats.org/officeDocument/2006/relationships/hyperlink" Target="https://meteor.aihw.gov.au/content/743412" TargetMode="External" Id="Rd890d6d3278e4c5d" /><Relationship Type="http://schemas.openxmlformats.org/officeDocument/2006/relationships/hyperlink" Target="https://meteor.aihw.gov.au/content/744138" TargetMode="External" Id="Ra190205d6640473b" /><Relationship Type="http://schemas.openxmlformats.org/officeDocument/2006/relationships/hyperlink" Target="https://meteor.aihw.gov.au/content/684848" TargetMode="External" Id="R89dc5f69e8f9401d" /><Relationship Type="http://schemas.openxmlformats.org/officeDocument/2006/relationships/hyperlink" Target="https://meteor.aihw.gov.au/content/744132" TargetMode="External" Id="R200b0b24e68840c0" /><Relationship Type="http://schemas.openxmlformats.org/officeDocument/2006/relationships/hyperlink" Target="https://meteor.aihw.gov.au/content/744134" TargetMode="External" Id="R498de6d228c04e3a" /><Relationship Type="http://schemas.openxmlformats.org/officeDocument/2006/relationships/hyperlink" Target="https://meteor.aihw.gov.au/content/684603" TargetMode="External" Id="R981d422403494b47" /><Relationship Type="http://schemas.openxmlformats.org/officeDocument/2006/relationships/hyperlink" Target="https://meteor.aihw.gov.au/content/743505" TargetMode="External" Id="R4aeaf1648f594dfe" /><Relationship Type="http://schemas.openxmlformats.org/officeDocument/2006/relationships/hyperlink" Target="https://meteor.aihw.gov.au/content/672460" TargetMode="External" Id="R8d67492e6f0347ab" /><Relationship Type="http://schemas.openxmlformats.org/officeDocument/2006/relationships/hyperlink" Target="https://meteor.aihw.gov.au/content/672453" TargetMode="External" Id="Ra7187b13605041a5" /><Relationship Type="http://schemas.openxmlformats.org/officeDocument/2006/relationships/hyperlink" Target="https://meteor.aihw.gov.au/content/621840" TargetMode="External" Id="R4f216fdd256c44f5" /><Relationship Type="http://schemas.openxmlformats.org/officeDocument/2006/relationships/hyperlink" Target="https://meteor.aihw.gov.au/content/644877" TargetMode="External" Id="R88c220c9ff6446cf" /><Relationship Type="http://schemas.openxmlformats.org/officeDocument/2006/relationships/hyperlink" Target="https://meteor.aihw.gov.au/content/714747" TargetMode="External" Id="Re2bd0c16e5f94f92" /><Relationship Type="http://schemas.openxmlformats.org/officeDocument/2006/relationships/hyperlink" Target="https://meteor.aihw.gov.au/content/652390" TargetMode="External" Id="R45696609c927456a" /><Relationship Type="http://schemas.openxmlformats.org/officeDocument/2006/relationships/hyperlink" Target="https://meteor.aihw.gov.au/content/703252" TargetMode="External" Id="R381fe7abda9a4477" /><Relationship Type="http://schemas.openxmlformats.org/officeDocument/2006/relationships/hyperlink" Target="https://meteor.aihw.gov.au/content/729154" TargetMode="External" Id="Ra6dad470540e4be9" /><Relationship Type="http://schemas.openxmlformats.org/officeDocument/2006/relationships/hyperlink" Target="https://meteor.aihw.gov.au/content/684890" TargetMode="External" Id="Raef9e13c51cc4436" /><Relationship Type="http://schemas.openxmlformats.org/officeDocument/2006/relationships/hyperlink" Target="https://meteor.aihw.gov.au/content/684609" TargetMode="External" Id="R65b44890764b4d40" /><Relationship Type="http://schemas.openxmlformats.org/officeDocument/2006/relationships/hyperlink" Target="https://meteor.aihw.gov.au/content/623179" TargetMode="External" Id="R7b18348b74b44ade" /><Relationship Type="http://schemas.openxmlformats.org/officeDocument/2006/relationships/hyperlink" Target="https://meteor.aihw.gov.au/content/744145" TargetMode="External" Id="R3cc5326fc8c14469" /><Relationship Type="http://schemas.openxmlformats.org/officeDocument/2006/relationships/hyperlink" Target="https://meteor.aihw.gov.au/content/743552" TargetMode="External" Id="R17830fee6ef54863" /><Relationship Type="http://schemas.openxmlformats.org/officeDocument/2006/relationships/hyperlink" Target="https://meteor.aihw.gov.au/content/743548" TargetMode="External" Id="R804d674706e846e3" /><Relationship Type="http://schemas.openxmlformats.org/officeDocument/2006/relationships/hyperlink" Target="https://meteor.aihw.gov.au/content/684489" TargetMode="External" Id="R774e03bc614c4c26" /><Relationship Type="http://schemas.openxmlformats.org/officeDocument/2006/relationships/hyperlink" Target="https://meteor.aihw.gov.au/content/684600" TargetMode="External" Id="Rfaad43c4b44444e1" /><Relationship Type="http://schemas.openxmlformats.org/officeDocument/2006/relationships/hyperlink" Target="https://meteor.aihw.gov.au/content/743516" TargetMode="External" Id="R8e9a9a4193e9405f" /><Relationship Type="http://schemas.openxmlformats.org/officeDocument/2006/relationships/hyperlink" Target="https://meteor.aihw.gov.au/content/621850" TargetMode="External" Id="Rdbf659b150a24548" /><Relationship Type="http://schemas.openxmlformats.org/officeDocument/2006/relationships/hyperlink" Target="https://meteor.aihw.gov.au/content/672432" TargetMode="External" Id="Redebae7ed9174e27" /><Relationship Type="http://schemas.openxmlformats.org/officeDocument/2006/relationships/hyperlink" Target="https://meteor.aihw.gov.au/content/684607" TargetMode="External" Id="Rd4afa543deb34b69" /><Relationship Type="http://schemas.openxmlformats.org/officeDocument/2006/relationships/hyperlink" Target="https://meteor.aihw.gov.au/content/684863" TargetMode="External" Id="Ref3ddc6fbc3c4a07" /><Relationship Type="http://schemas.openxmlformats.org/officeDocument/2006/relationships/hyperlink" Target="https://meteor.aihw.gov.au/content/744148" TargetMode="External" Id="Rd228498bcdf54ed2" /><Relationship Type="http://schemas.openxmlformats.org/officeDocument/2006/relationships/hyperlink" Target="https://meteor.aihw.gov.au/content/717948" TargetMode="External" Id="Rbaec1d9b7e984865" /><Relationship Type="http://schemas.openxmlformats.org/officeDocument/2006/relationships/hyperlink" Target="https://meteor.aihw.gov.au/content/684509" TargetMode="External" Id="R019df993ed064691" /><Relationship Type="http://schemas.openxmlformats.org/officeDocument/2006/relationships/hyperlink" Target="https://meteor.aihw.gov.au/content/743564" TargetMode="External" Id="R5677645eb0534bdc" /></Relationships>
</file>

<file path=word/_rels/header1.xml.rels>&#65279;<?xml version="1.0" encoding="utf-8"?><Relationships xmlns="http://schemas.openxmlformats.org/package/2006/relationships"><Relationship Type="http://schemas.openxmlformats.org/officeDocument/2006/relationships/image" Target="/media/image.png" Id="R9b4965ca95a740cd" /></Relationships>
</file>