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5bc1d6b15f449a" /></Relationships>
</file>

<file path=word/document.xml><?xml version="1.0" encoding="utf-8"?>
<w:document xmlns:r="http://schemas.openxmlformats.org/officeDocument/2006/relationships" xmlns:w="http://schemas.openxmlformats.org/wordprocessingml/2006/main">
  <w:body>
    <w:p>
      <w:pPr>
        <w:pStyle w:val="Title"/>
      </w:pPr>
      <w:r>
        <w:t>Admission ward/clinical area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ward/clinical area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b73bbd1f3c4c6e">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b21f43973941c3">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02b0ca587d45d9">
              <w:r>
                <w:rPr>
                  <w:rStyle w:val="Hyperlink"/>
                </w:rPr>
                <w:t xml:space="preserve">Emergency department stay—admission ward/clinical area name </w:t>
              </w:r>
            </w:hyperlink>
          </w:p>
          <w:p>
            <w:pPr>
              <w:pStyle w:val="registration-status"/>
              <w:spacing w:before="0" w:after="0"/>
            </w:pPr>
            <w:hyperlink w:history="true" r:id="R0d555b928fa74112">
              <w:r>
                <w:rPr>
                  <w:rStyle w:val="Hyperlink"/>
                  <w:color w:val="244061"/>
                </w:rPr>
                <w:t xml:space="preserve">Tasmanian Health</w:t>
              </w:r>
            </w:hyperlink>
            <w:r>
              <w:rPr>
                <w:rStyle w:val="row-content"/>
                <w:color w:val="244061"/>
              </w:rPr>
              <w:t xml:space="preserve">, Standard 04/05/2021</w:t>
            </w:r>
          </w:p>
          <w:p>
            <w:r>
              <w:br/>
            </w:r>
            <w:hyperlink w:history="true" r:id="Rb62e7b5fddb2481c">
              <w:r>
                <w:rPr>
                  <w:rStyle w:val="Hyperlink"/>
                </w:rPr>
                <w:t xml:space="preserve">Episode of admitted patient care—admission ward/clinical area name </w:t>
              </w:r>
            </w:hyperlink>
          </w:p>
          <w:p>
            <w:pPr>
              <w:pStyle w:val="registration-status"/>
              <w:spacing w:before="0" w:after="0"/>
            </w:pPr>
            <w:hyperlink w:history="true" r:id="Reee670f25e8a43d8">
              <w:r>
                <w:rPr>
                  <w:rStyle w:val="Hyperlink"/>
                  <w:color w:val="244061"/>
                </w:rPr>
                <w:t xml:space="preserve">Tasmanian Health</w:t>
              </w:r>
            </w:hyperlink>
            <w:r>
              <w:rPr>
                <w:rStyle w:val="row-content"/>
                <w:color w:val="244061"/>
              </w:rPr>
              <w:t xml:space="preserve">, Standard 28/04/2021</w:t>
            </w:r>
          </w:p>
          <w:p>
            <w:r>
              <w:br/>
            </w:r>
          </w:p>
        </w:tc>
      </w:tr>
    </w:tbl>
    <w:p>
      <w:r>
        <w:br/>
      </w:r>
    </w:p>
    <w:sectPr>
      <w:footerReference xmlns:r="http://schemas.openxmlformats.org/officeDocument/2006/relationships" w:type="default" r:id="R0c0fa398fe9e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743283</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33f4e09a9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fa398fe9e40c6" /><Relationship Type="http://schemas.openxmlformats.org/officeDocument/2006/relationships/header" Target="/word/header1.xml" Id="R8ccfcb980290471a" /><Relationship Type="http://schemas.openxmlformats.org/officeDocument/2006/relationships/settings" Target="/word/settings.xml" Id="R8e890797e628443d" /><Relationship Type="http://schemas.openxmlformats.org/officeDocument/2006/relationships/styles" Target="/word/styles.xml" Id="R92eeb34f27ae46bc" /><Relationship Type="http://schemas.openxmlformats.org/officeDocument/2006/relationships/hyperlink" Target="https://meteor.aihw.gov.au/RegistrationAuthority/15" TargetMode="External" Id="Rc0b73bbd1f3c4c6e" /><Relationship Type="http://schemas.openxmlformats.org/officeDocument/2006/relationships/hyperlink" Target="https://meteor.aihw.gov.au/content/274655" TargetMode="External" Id="R18b21f43973941c3" /><Relationship Type="http://schemas.openxmlformats.org/officeDocument/2006/relationships/hyperlink" Target="https://meteor.aihw.gov.au/content/743546" TargetMode="External" Id="R4e02b0ca587d45d9" /><Relationship Type="http://schemas.openxmlformats.org/officeDocument/2006/relationships/hyperlink" Target="https://meteor.aihw.gov.au/RegistrationAuthority/15" TargetMode="External" Id="R0d555b928fa74112" /><Relationship Type="http://schemas.openxmlformats.org/officeDocument/2006/relationships/hyperlink" Target="https://meteor.aihw.gov.au/content/743286" TargetMode="External" Id="Rb62e7b5fddb2481c" /><Relationship Type="http://schemas.openxmlformats.org/officeDocument/2006/relationships/hyperlink" Target="https://meteor.aihw.gov.au/RegistrationAuthority/15" TargetMode="External" Id="Reee670f25e8a43d8" /></Relationships>
</file>

<file path=word/_rels/header1.xml.rels>&#65279;<?xml version="1.0" encoding="utf-8"?><Relationships xmlns="http://schemas.openxmlformats.org/package/2006/relationships"><Relationship Type="http://schemas.openxmlformats.org/officeDocument/2006/relationships/image" Target="/media/image.png" Id="Ra6a33f4e09a94174" /></Relationships>
</file>