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28f4bba9549c3"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7a43e176f4704">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dc1aeda454d8b">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85e26e146547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392b985ee9674f18">
              <w:r>
                <w:rPr>
                  <w:rStyle w:val="Hyperlink"/>
                </w:rPr>
                <w:t xml:space="preserve">https://www.safetyandquality.gov.au/standards/nsqhs-standards/communicating-safety-standard/communication-clinical-handover/action-68</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d461c8e114444f">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add30c7b51466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1a08ebe5a84b4a">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04c931d5aead42ad">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2dbb7e94084150">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9263481a9b4346d4">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4034e43b5e17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0e1a2f0698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34e43b5e174160" /><Relationship Type="http://schemas.openxmlformats.org/officeDocument/2006/relationships/header" Target="/word/header1.xml" Id="R5eb1ff2351fb4ee3" /><Relationship Type="http://schemas.openxmlformats.org/officeDocument/2006/relationships/settings" Target="/word/settings.xml" Id="Rd890a442ec834f0e" /><Relationship Type="http://schemas.openxmlformats.org/officeDocument/2006/relationships/styles" Target="/word/styles.xml" Id="R55a63e18cb8249cd" /><Relationship Type="http://schemas.openxmlformats.org/officeDocument/2006/relationships/hyperlink" Target="https://meteor.aihw.gov.au/RegistrationAuthority/12" TargetMode="External" Id="R4f17a43e176f4704" /><Relationship Type="http://schemas.openxmlformats.org/officeDocument/2006/relationships/hyperlink" Target="https://meteor.aihw.gov.au/content/727358" TargetMode="External" Id="Rdfcdc1aeda454d8b" /><Relationship Type="http://schemas.openxmlformats.org/officeDocument/2006/relationships/hyperlink" Target="https://meteor.aihw.gov.au/content/281121" TargetMode="External" Id="R7485e26e146547a7" /><Relationship Type="http://schemas.openxmlformats.org/officeDocument/2006/relationships/hyperlink" Target="https://www.safetyandquality.gov.au/standards/nsqhs-standards/communicating-safety-standard/communication-clinical-handover" TargetMode="External" Id="R392b985ee9674f18" /><Relationship Type="http://schemas.openxmlformats.org/officeDocument/2006/relationships/hyperlink" Target="https://meteor.aihw.gov.au/content/286845" TargetMode="External" Id="R04d461c8e114444f" /><Relationship Type="http://schemas.openxmlformats.org/officeDocument/2006/relationships/hyperlink" Target="https://meteor.aihw.gov.au/content/274661" TargetMode="External" Id="Rd9add30c7b51466b" /><Relationship Type="http://schemas.openxmlformats.org/officeDocument/2006/relationships/hyperlink" Target="https://meteor.aihw.gov.au/content/494358" TargetMode="External" Id="Rf81a08ebe5a84b4a" /><Relationship Type="http://schemas.openxmlformats.org/officeDocument/2006/relationships/hyperlink" Target="https://meteor.aihw.gov.au/RegistrationAuthority/12" TargetMode="External" Id="R04c931d5aead42ad" /><Relationship Type="http://schemas.openxmlformats.org/officeDocument/2006/relationships/hyperlink" Target="https://meteor.aihw.gov.au/content/737291" TargetMode="External" Id="R372dbb7e94084150" /><Relationship Type="http://schemas.openxmlformats.org/officeDocument/2006/relationships/hyperlink" Target="https://meteor.aihw.gov.au/RegistrationAuthority/12" TargetMode="External" Id="R9263481a9b4346d4" /></Relationships>
</file>

<file path=word/_rels/header1.xml.rels>&#65279;<?xml version="1.0" encoding="utf-8"?><Relationships xmlns="http://schemas.openxmlformats.org/package/2006/relationships"><Relationship Type="http://schemas.openxmlformats.org/officeDocument/2006/relationships/image" Target="/media/image.png" Id="R810e1a2f0698459e" /></Relationships>
</file>