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b9dc2cd50d479c" /></Relationships>
</file>

<file path=word/document.xml><?xml version="1.0" encoding="utf-8"?>
<w:document xmlns:r="http://schemas.openxmlformats.org/officeDocument/2006/relationships" xmlns:w="http://schemas.openxmlformats.org/wordprocessingml/2006/main">
  <w:body>
    <w:p>
      <w:pPr>
        <w:pStyle w:val="Title"/>
      </w:pPr>
      <w:r>
        <w:t>Complaints about behaviour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Complaints about behaviour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3790fb8b09446c">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rating of verbal or written statements protesting unsatisfactory or unacceptable conduct.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f7d9996f4ac4885">
              <w:r>
                <w:rPr>
                  <w:rStyle w:val="Hyperlink"/>
                </w:rPr>
                <w:t xml:space="preserve">Person—complaints about behaviour </w:t>
              </w:r>
            </w:hyperlink>
          </w:p>
          <w:p>
            <w:pPr>
              <w:spacing w:before="0" w:after="0"/>
            </w:pPr>
            <w:r>
              <w:rPr>
                <w:rStyle w:val="row-content"/>
                <w:color w:val="244061"/>
              </w:rPr>
              <w:t xml:space="preserve">       </w:t>
            </w:r>
            <w:hyperlink w:history="true" r:id="R682a418886e341b0">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c67a58c1cda74e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737023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8686c193a849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7a58c1cda74eb0" /><Relationship Type="http://schemas.openxmlformats.org/officeDocument/2006/relationships/header" Target="/word/header1.xml" Id="R0763c174d05a4ace" /><Relationship Type="http://schemas.openxmlformats.org/officeDocument/2006/relationships/settings" Target="/word/settings.xml" Id="R32e73aae3405432e" /><Relationship Type="http://schemas.openxmlformats.org/officeDocument/2006/relationships/styles" Target="/word/styles.xml" Id="R1ed27081d9e24b98" /><Relationship Type="http://schemas.openxmlformats.org/officeDocument/2006/relationships/hyperlink" Target="https://meteor.aihw.gov.au/RegistrationAuthority/12" TargetMode="External" Id="R1e3790fb8b09446c" /><Relationship Type="http://schemas.openxmlformats.org/officeDocument/2006/relationships/hyperlink" Target="https://meteor.aihw.gov.au/content/737025" TargetMode="External" Id="R3f7d9996f4ac4885" /><Relationship Type="http://schemas.openxmlformats.org/officeDocument/2006/relationships/hyperlink" Target="https://meteor.aihw.gov.au/RegistrationAuthority/12" TargetMode="External" Id="R682a418886e341b0" /></Relationships>
</file>

<file path=word/_rels/header1.xml.rels>&#65279;<?xml version="1.0" encoding="utf-8"?><Relationships xmlns="http://schemas.openxmlformats.org/package/2006/relationships"><Relationship Type="http://schemas.openxmlformats.org/officeDocument/2006/relationships/image" Target="/media/image.png" Id="R7e8686c193a8490f" /></Relationships>
</file>