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322bfb7614f2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38b10e16c4833">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5c2e3853d44a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963d5ea48c4a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f0c4cbb2694a5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debec96d7a44b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salary and wage payments relating to workers compensation leave and all staff allowances.</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cf7b47f81461e">
              <w:r>
                <w:rPr>
                  <w:rStyle w:val="Hyperlink"/>
                </w:rPr>
                <w:t xml:space="preserve">Establishment—recurrent expenditure (salaries and wages)</w:t>
              </w:r>
            </w:hyperlink>
          </w:p>
          <w:p>
            <w:pPr>
              <w:spacing w:before="0" w:after="0"/>
            </w:pPr>
            <w:r>
              <w:rPr>
                <w:rStyle w:val="row-content"/>
                <w:color w:val="244061"/>
              </w:rPr>
              <w:t xml:space="preserve">       </w:t>
            </w:r>
            <w:hyperlink w:history="true" r:id="Rea76d745238c4d08">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6f5a0830d3441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34985d53c1094c65">
              <w:r>
                <w:rPr>
                  <w:rStyle w:val="Hyperlink"/>
                  <w:color w:val="244061"/>
                </w:rPr>
                <w:t xml:space="preserve">Health</w:t>
              </w:r>
            </w:hyperlink>
            <w:r>
              <w:rPr>
                <w:rStyle w:val="row-content"/>
                <w:color w:val="244061"/>
              </w:rPr>
              <w:t xml:space="preserve">, Standard 20/01/2021</w:t>
            </w:r>
          </w:p>
          <w:p>
            <w:r>
              <w:br/>
            </w:r>
            <w:hyperlink w:history="true" r:id="Ra6ce7e7609af42f8">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bcfa295bfefe45ac">
              <w:r>
                <w:rPr>
                  <w:rStyle w:val="Hyperlink"/>
                  <w:color w:val="244061"/>
                </w:rPr>
                <w:t xml:space="preserve">Health</w:t>
              </w:r>
            </w:hyperlink>
            <w:r>
              <w:rPr>
                <w:rStyle w:val="row-content"/>
                <w:color w:val="244061"/>
              </w:rPr>
              <w:t xml:space="preserve">, Standard 20/01/2021</w:t>
            </w:r>
          </w:p>
          <w:p>
            <w:r>
              <w:br/>
            </w:r>
            <w:hyperlink w:history="true" r:id="Rdcf7b468204e4129">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8def2b74c6bf4bae">
              <w:r>
                <w:rPr>
                  <w:rStyle w:val="Hyperlink"/>
                  <w:color w:val="244061"/>
                </w:rPr>
                <w:t xml:space="preserve">Health</w:t>
              </w:r>
            </w:hyperlink>
            <w:r>
              <w:rPr>
                <w:rStyle w:val="row-content"/>
                <w:color w:val="244061"/>
              </w:rPr>
              <w:t xml:space="preserve">, Standard 20/01/2021</w:t>
            </w:r>
          </w:p>
          <w:p>
            <w:r>
              <w:br/>
            </w:r>
            <w:hyperlink w:history="true" r:id="R9d4614cfa4a6484a">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11db64cdbacd4f76">
              <w:r>
                <w:rPr>
                  <w:rStyle w:val="Hyperlink"/>
                  <w:color w:val="244061"/>
                </w:rPr>
                <w:t xml:space="preserve">Health</w:t>
              </w:r>
            </w:hyperlink>
            <w:r>
              <w:rPr>
                <w:rStyle w:val="row-content"/>
                <w:color w:val="244061"/>
              </w:rPr>
              <w:t xml:space="preserve">, Standard 20/01/2021</w:t>
            </w:r>
          </w:p>
          <w:p>
            <w:r>
              <w:br/>
            </w:r>
            <w:hyperlink w:history="true" r:id="Rd6fe9355ef124277">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0d85854ef89f4cc9">
              <w:r>
                <w:rPr>
                  <w:rStyle w:val="Hyperlink"/>
                  <w:color w:val="244061"/>
                </w:rPr>
                <w:t xml:space="preserve">Health</w:t>
              </w:r>
            </w:hyperlink>
            <w:r>
              <w:rPr>
                <w:rStyle w:val="row-content"/>
                <w:color w:val="244061"/>
              </w:rPr>
              <w:t xml:space="preserve">, Standard 20/01/2021</w:t>
            </w:r>
          </w:p>
          <w:p>
            <w:r>
              <w:br/>
            </w:r>
            <w:hyperlink w:history="true" r:id="Ra36d3b55f6774c86">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3ef6132cd7bb44ce">
              <w:r>
                <w:rPr>
                  <w:rStyle w:val="Hyperlink"/>
                  <w:color w:val="244061"/>
                </w:rPr>
                <w:t xml:space="preserve">Health</w:t>
              </w:r>
            </w:hyperlink>
            <w:r>
              <w:rPr>
                <w:rStyle w:val="row-content"/>
                <w:color w:val="244061"/>
              </w:rPr>
              <w:t xml:space="preserve">, Standard 20/01/2021</w:t>
            </w:r>
          </w:p>
          <w:p>
            <w:r>
              <w:br/>
            </w:r>
            <w:hyperlink w:history="true" r:id="R04d014a26fc04619">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b169f88bc9a24486">
              <w:r>
                <w:rPr>
                  <w:rStyle w:val="Hyperlink"/>
                  <w:color w:val="244061"/>
                </w:rPr>
                <w:t xml:space="preserve">Health</w:t>
              </w:r>
            </w:hyperlink>
            <w:r>
              <w:rPr>
                <w:rStyle w:val="row-content"/>
                <w:color w:val="244061"/>
              </w:rPr>
              <w:t xml:space="preserve">, Standard 20/01/2021</w:t>
            </w:r>
          </w:p>
          <w:p>
            <w:r>
              <w:br/>
            </w:r>
            <w:hyperlink w:history="true" r:id="R6dc6a4f6df4b4018">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083adb6cff7247b1">
              <w:r>
                <w:rPr>
                  <w:rStyle w:val="Hyperlink"/>
                  <w:color w:val="244061"/>
                </w:rPr>
                <w:t xml:space="preserve">Health</w:t>
              </w:r>
            </w:hyperlink>
            <w:r>
              <w:rPr>
                <w:rStyle w:val="row-content"/>
                <w:color w:val="244061"/>
              </w:rPr>
              <w:t xml:space="preserve">, Standard 20/01/2021</w:t>
            </w:r>
          </w:p>
          <w:p>
            <w:r>
              <w:br/>
            </w:r>
            <w:hyperlink w:history="true" r:id="Re536f9ce230f4758">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0f2c0b5e79354a4f">
              <w:r>
                <w:rPr>
                  <w:rStyle w:val="Hyperlink"/>
                  <w:color w:val="244061"/>
                </w:rPr>
                <w:t xml:space="preserve">Health</w:t>
              </w:r>
            </w:hyperlink>
            <w:r>
              <w:rPr>
                <w:rStyle w:val="row-content"/>
                <w:color w:val="244061"/>
              </w:rPr>
              <w:t xml:space="preserve">, Standard 20/01/2021</w:t>
            </w:r>
          </w:p>
          <w:p>
            <w:r>
              <w:br/>
            </w:r>
            <w:hyperlink w:history="true" r:id="R8f99538b480040f4">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ee51187b49a34fb3">
              <w:r>
                <w:rPr>
                  <w:rStyle w:val="Hyperlink"/>
                  <w:color w:val="244061"/>
                </w:rPr>
                <w:t xml:space="preserve">Health</w:t>
              </w:r>
            </w:hyperlink>
            <w:r>
              <w:rPr>
                <w:rStyle w:val="row-content"/>
                <w:color w:val="244061"/>
              </w:rPr>
              <w:t xml:space="preserve">, Standard 20/01/2021</w:t>
            </w:r>
          </w:p>
          <w:p>
            <w:r>
              <w:br/>
            </w:r>
            <w:hyperlink w:history="true" r:id="Rc1967f8615204aec">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1260f8924ff64e21">
              <w:r>
                <w:rPr>
                  <w:rStyle w:val="Hyperlink"/>
                  <w:color w:val="244061"/>
                </w:rPr>
                <w:t xml:space="preserve">Health</w:t>
              </w:r>
            </w:hyperlink>
            <w:r>
              <w:rPr>
                <w:rStyle w:val="row-content"/>
                <w:color w:val="244061"/>
              </w:rPr>
              <w:t xml:space="preserve">, Standard 20/01/2021</w:t>
            </w:r>
          </w:p>
          <w:p>
            <w:r>
              <w:br/>
            </w:r>
            <w:hyperlink w:history="true" r:id="R3d5fafdf9cd54de1">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03379a51eb0f4fb9">
              <w:r>
                <w:rPr>
                  <w:rStyle w:val="Hyperlink"/>
                  <w:color w:val="244061"/>
                </w:rPr>
                <w:t xml:space="preserve">Health</w:t>
              </w:r>
            </w:hyperlink>
            <w:r>
              <w:rPr>
                <w:rStyle w:val="row-content"/>
                <w:color w:val="244061"/>
              </w:rPr>
              <w:t xml:space="preserve">, Standard 20/01/2021</w:t>
            </w:r>
          </w:p>
          <w:p>
            <w:r>
              <w:br/>
            </w:r>
            <w:hyperlink w:history="true" r:id="Rc58a1795122b484e">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e6b1614d8c454d8f">
              <w:r>
                <w:rPr>
                  <w:rStyle w:val="Hyperlink"/>
                  <w:color w:val="244061"/>
                </w:rPr>
                <w:t xml:space="preserve">Health</w:t>
              </w:r>
            </w:hyperlink>
            <w:r>
              <w:rPr>
                <w:rStyle w:val="row-content"/>
                <w:color w:val="244061"/>
              </w:rPr>
              <w:t xml:space="preserve">, Standard 20/01/2021</w:t>
            </w:r>
          </w:p>
          <w:p>
            <w:r>
              <w:br/>
            </w:r>
            <w:hyperlink w:history="true" r:id="R2566b689e00f4dde">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1338716bfade47fd">
              <w:r>
                <w:rPr>
                  <w:rStyle w:val="Hyperlink"/>
                  <w:color w:val="244061"/>
                </w:rPr>
                <w:t xml:space="preserve">Health</w:t>
              </w:r>
            </w:hyperlink>
            <w:r>
              <w:rPr>
                <w:rStyle w:val="row-content"/>
                <w:color w:val="244061"/>
              </w:rPr>
              <w:t xml:space="preserve">, Standard 20/01/2021</w:t>
            </w:r>
          </w:p>
          <w:p>
            <w:r>
              <w:br/>
            </w:r>
            <w:hyperlink w:history="true" r:id="R59e25809479146b1">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8644014f09054514">
              <w:r>
                <w:rPr>
                  <w:rStyle w:val="Hyperlink"/>
                  <w:color w:val="244061"/>
                </w:rPr>
                <w:t xml:space="preserve">Health</w:t>
              </w:r>
            </w:hyperlink>
            <w:r>
              <w:rPr>
                <w:rStyle w:val="row-content"/>
                <w:color w:val="244061"/>
              </w:rPr>
              <w:t xml:space="preserve">, Standard 20/01/2021</w:t>
            </w:r>
          </w:p>
          <w:p>
            <w:r>
              <w:br/>
            </w:r>
            <w:hyperlink w:history="true" r:id="R540cd425e7b04f0e">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74d9577287ce4f4a">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f81709ac6fbb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6d9e8ac11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709ac6fbb43a4" /><Relationship Type="http://schemas.openxmlformats.org/officeDocument/2006/relationships/header" Target="/word/header1.xml" Id="R355e8b2ba3a94e69" /><Relationship Type="http://schemas.openxmlformats.org/officeDocument/2006/relationships/settings" Target="/word/settings.xml" Id="Rb046b82743e74744" /><Relationship Type="http://schemas.openxmlformats.org/officeDocument/2006/relationships/styles" Target="/word/styles.xml" Id="Red4d71e4a5304702" /><Relationship Type="http://schemas.openxmlformats.org/officeDocument/2006/relationships/hyperlink" Target="https://meteor.aihw.gov.au/RegistrationAuthority/12" TargetMode="External" Id="Rbfd38b10e16c4833" /><Relationship Type="http://schemas.openxmlformats.org/officeDocument/2006/relationships/hyperlink" Target="https://meteor.aihw.gov.au/content/268953" TargetMode="External" Id="R0b5c2e3853d44a58" /><Relationship Type="http://schemas.openxmlformats.org/officeDocument/2006/relationships/hyperlink" Target="https://meteor.aihw.gov.au/content/281131" TargetMode="External" Id="Rcc963d5ea48c4a84" /><Relationship Type="http://schemas.openxmlformats.org/officeDocument/2006/relationships/hyperlink" Target="https://meteor.aihw.gov.au/content/269132" TargetMode="External" Id="R8ef0c4cbb2694a53" /><Relationship Type="http://schemas.openxmlformats.org/officeDocument/2006/relationships/hyperlink" Target="https://meteor.aihw.gov.au/content/274646" TargetMode="External" Id="R23debec96d7a44bc" /><Relationship Type="http://schemas.openxmlformats.org/officeDocument/2006/relationships/hyperlink" Target="https://meteor.aihw.gov.au/content/269717" TargetMode="External" Id="R064cf7b47f81461e" /><Relationship Type="http://schemas.openxmlformats.org/officeDocument/2006/relationships/hyperlink" Target="https://meteor.aihw.gov.au/RegistrationAuthority/12" TargetMode="External" Id="Rea76d745238c4d08" /><Relationship Type="http://schemas.openxmlformats.org/officeDocument/2006/relationships/hyperlink" Target="https://meteor.aihw.gov.au/content/736983" TargetMode="External" Id="R0c6f5a0830d34416" /><Relationship Type="http://schemas.openxmlformats.org/officeDocument/2006/relationships/hyperlink" Target="https://meteor.aihw.gov.au/RegistrationAuthority/12" TargetMode="External" Id="R34985d53c1094c65" /><Relationship Type="http://schemas.openxmlformats.org/officeDocument/2006/relationships/hyperlink" Target="https://meteor.aihw.gov.au/content/736981" TargetMode="External" Id="Ra6ce7e7609af42f8" /><Relationship Type="http://schemas.openxmlformats.org/officeDocument/2006/relationships/hyperlink" Target="https://meteor.aihw.gov.au/RegistrationAuthority/12" TargetMode="External" Id="Rbcfa295bfefe45ac" /><Relationship Type="http://schemas.openxmlformats.org/officeDocument/2006/relationships/hyperlink" Target="https://meteor.aihw.gov.au/content/736979" TargetMode="External" Id="Rdcf7b468204e4129" /><Relationship Type="http://schemas.openxmlformats.org/officeDocument/2006/relationships/hyperlink" Target="https://meteor.aihw.gov.au/RegistrationAuthority/12" TargetMode="External" Id="R8def2b74c6bf4bae" /><Relationship Type="http://schemas.openxmlformats.org/officeDocument/2006/relationships/hyperlink" Target="https://meteor.aihw.gov.au/content/736977" TargetMode="External" Id="R9d4614cfa4a6484a" /><Relationship Type="http://schemas.openxmlformats.org/officeDocument/2006/relationships/hyperlink" Target="https://meteor.aihw.gov.au/RegistrationAuthority/12" TargetMode="External" Id="R11db64cdbacd4f76" /><Relationship Type="http://schemas.openxmlformats.org/officeDocument/2006/relationships/hyperlink" Target="https://meteor.aihw.gov.au/content/736975" TargetMode="External" Id="Rd6fe9355ef124277" /><Relationship Type="http://schemas.openxmlformats.org/officeDocument/2006/relationships/hyperlink" Target="https://meteor.aihw.gov.au/RegistrationAuthority/12" TargetMode="External" Id="R0d85854ef89f4cc9" /><Relationship Type="http://schemas.openxmlformats.org/officeDocument/2006/relationships/hyperlink" Target="https://meteor.aihw.gov.au/content/736973" TargetMode="External" Id="Ra36d3b55f6774c86" /><Relationship Type="http://schemas.openxmlformats.org/officeDocument/2006/relationships/hyperlink" Target="https://meteor.aihw.gov.au/RegistrationAuthority/12" TargetMode="External" Id="R3ef6132cd7bb44ce" /><Relationship Type="http://schemas.openxmlformats.org/officeDocument/2006/relationships/hyperlink" Target="https://meteor.aihw.gov.au/content/736971" TargetMode="External" Id="R04d014a26fc04619" /><Relationship Type="http://schemas.openxmlformats.org/officeDocument/2006/relationships/hyperlink" Target="https://meteor.aihw.gov.au/RegistrationAuthority/12" TargetMode="External" Id="Rb169f88bc9a24486" /><Relationship Type="http://schemas.openxmlformats.org/officeDocument/2006/relationships/hyperlink" Target="https://meteor.aihw.gov.au/content/736969" TargetMode="External" Id="R6dc6a4f6df4b4018" /><Relationship Type="http://schemas.openxmlformats.org/officeDocument/2006/relationships/hyperlink" Target="https://meteor.aihw.gov.au/RegistrationAuthority/12" TargetMode="External" Id="R083adb6cff7247b1" /><Relationship Type="http://schemas.openxmlformats.org/officeDocument/2006/relationships/hyperlink" Target="https://meteor.aihw.gov.au/content/736967" TargetMode="External" Id="Re536f9ce230f4758" /><Relationship Type="http://schemas.openxmlformats.org/officeDocument/2006/relationships/hyperlink" Target="https://meteor.aihw.gov.au/RegistrationAuthority/12" TargetMode="External" Id="R0f2c0b5e79354a4f" /><Relationship Type="http://schemas.openxmlformats.org/officeDocument/2006/relationships/hyperlink" Target="https://meteor.aihw.gov.au/content/736933" TargetMode="External" Id="R8f99538b480040f4" /><Relationship Type="http://schemas.openxmlformats.org/officeDocument/2006/relationships/hyperlink" Target="https://meteor.aihw.gov.au/RegistrationAuthority/12" TargetMode="External" Id="Ree51187b49a34fb3" /><Relationship Type="http://schemas.openxmlformats.org/officeDocument/2006/relationships/hyperlink" Target="https://meteor.aihw.gov.au/content/736965" TargetMode="External" Id="Rc1967f8615204aec" /><Relationship Type="http://schemas.openxmlformats.org/officeDocument/2006/relationships/hyperlink" Target="https://meteor.aihw.gov.au/RegistrationAuthority/12" TargetMode="External" Id="R1260f8924ff64e21" /><Relationship Type="http://schemas.openxmlformats.org/officeDocument/2006/relationships/hyperlink" Target="https://meteor.aihw.gov.au/content/736961" TargetMode="External" Id="R3d5fafdf9cd54de1" /><Relationship Type="http://schemas.openxmlformats.org/officeDocument/2006/relationships/hyperlink" Target="https://meteor.aihw.gov.au/RegistrationAuthority/12" TargetMode="External" Id="R03379a51eb0f4fb9" /><Relationship Type="http://schemas.openxmlformats.org/officeDocument/2006/relationships/hyperlink" Target="https://meteor.aihw.gov.au/content/736956" TargetMode="External" Id="Rc58a1795122b484e" /><Relationship Type="http://schemas.openxmlformats.org/officeDocument/2006/relationships/hyperlink" Target="https://meteor.aihw.gov.au/RegistrationAuthority/12" TargetMode="External" Id="Re6b1614d8c454d8f" /><Relationship Type="http://schemas.openxmlformats.org/officeDocument/2006/relationships/hyperlink" Target="https://meteor.aihw.gov.au/content/736954" TargetMode="External" Id="R2566b689e00f4dde" /><Relationship Type="http://schemas.openxmlformats.org/officeDocument/2006/relationships/hyperlink" Target="https://meteor.aihw.gov.au/RegistrationAuthority/12" TargetMode="External" Id="R1338716bfade47fd" /><Relationship Type="http://schemas.openxmlformats.org/officeDocument/2006/relationships/hyperlink" Target="https://meteor.aihw.gov.au/content/736950" TargetMode="External" Id="R59e25809479146b1" /><Relationship Type="http://schemas.openxmlformats.org/officeDocument/2006/relationships/hyperlink" Target="https://meteor.aihw.gov.au/RegistrationAuthority/12" TargetMode="External" Id="R8644014f09054514" /><Relationship Type="http://schemas.openxmlformats.org/officeDocument/2006/relationships/hyperlink" Target="https://meteor.aihw.gov.au/content/736948" TargetMode="External" Id="R540cd425e7b04f0e" /><Relationship Type="http://schemas.openxmlformats.org/officeDocument/2006/relationships/hyperlink" Target="https://meteor.aihw.gov.au/RegistrationAuthority/12" TargetMode="External" Id="R74d9577287ce4f4a" /></Relationships>
</file>

<file path=word/_rels/header1.xml.rels>&#65279;<?xml version="1.0" encoding="utf-8"?><Relationships xmlns="http://schemas.openxmlformats.org/package/2006/relationships"><Relationship Type="http://schemas.openxmlformats.org/officeDocument/2006/relationships/image" Target="/media/image.png" Id="R1ef6d9e8ac114f93" /></Relationships>
</file>