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075ba8d144388" /></Relationships>
</file>

<file path=word/document.xml><?xml version="1.0" encoding="utf-8"?>
<w:document xmlns:r="http://schemas.openxmlformats.org/officeDocument/2006/relationships" xmlns:w="http://schemas.openxmlformats.org/wordprocessingml/2006/main">
  <w:body>
    <w:p>
      <w:pPr>
        <w:pStyle w:val="Title"/>
      </w:pPr>
      <w:r>
        <w:t>Person—usefulness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Person—usefulness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139ad190644c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8a1a8cac24a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440259a53a41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a18dbb77bf49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1dda83c292457d">
              <w:r>
                <w:rPr>
                  <w:rStyle w:val="Hyperlink"/>
                </w:rPr>
                <w:t xml:space="preserve">Usefulness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0dfe5cdf114f55">
              <w:r>
                <w:rPr>
                  <w:rStyle w:val="Hyperlink"/>
                </w:rPr>
                <w:t xml:space="preserve">Person—usefulness of service, 4-point magnitude scale code N</w:t>
              </w:r>
            </w:hyperlink>
          </w:p>
          <w:p>
            <w:pPr>
              <w:pStyle w:val="registration-status"/>
              <w:spacing w:before="0" w:after="0"/>
            </w:pPr>
            <w:hyperlink w:history="true" r:id="R01f0cb4fbb2648f7">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e8ae3adede11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83b632fce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e3adede114bf7" /><Relationship Type="http://schemas.openxmlformats.org/officeDocument/2006/relationships/header" Target="/word/header1.xml" Id="Rbf2aa879839b4f3d" /><Relationship Type="http://schemas.openxmlformats.org/officeDocument/2006/relationships/settings" Target="/word/settings.xml" Id="R5bd3191269f14165" /><Relationship Type="http://schemas.openxmlformats.org/officeDocument/2006/relationships/styles" Target="/word/styles.xml" Id="Rde13b586bf924d96" /><Relationship Type="http://schemas.openxmlformats.org/officeDocument/2006/relationships/hyperlink" Target="https://meteor.aihw.gov.au/RegistrationAuthority/12" TargetMode="External" Id="R5a9139ad190644cf" /><Relationship Type="http://schemas.openxmlformats.org/officeDocument/2006/relationships/hyperlink" Target="https://meteor.aihw.gov.au/content/268955" TargetMode="External" Id="Rd3e8a1a8cac24ac4" /><Relationship Type="http://schemas.openxmlformats.org/officeDocument/2006/relationships/hyperlink" Target="https://www.ag.gov.au/Publications/Pages/AustralianGovernmentGuidelinesontheRecognitionofSexandGender.aspx" TargetMode="External" Id="R5e440259a53a4198" /><Relationship Type="http://schemas.openxmlformats.org/officeDocument/2006/relationships/hyperlink" Target="http://abs.gov.au/AUSSTATS/abs@.nsf/Lookup/1200.0.55.012Main+Features12016?OpenDocument" TargetMode="External" Id="R30a18dbb77bf496c" /><Relationship Type="http://schemas.openxmlformats.org/officeDocument/2006/relationships/hyperlink" Target="https://meteor.aihw.gov.au/content/735415" TargetMode="External" Id="R481dda83c292457d" /><Relationship Type="http://schemas.openxmlformats.org/officeDocument/2006/relationships/hyperlink" Target="https://meteor.aihw.gov.au/content/735419" TargetMode="External" Id="R080dfe5cdf114f55" /><Relationship Type="http://schemas.openxmlformats.org/officeDocument/2006/relationships/hyperlink" Target="https://meteor.aihw.gov.au/RegistrationAuthority/12" TargetMode="External" Id="R01f0cb4fbb2648f7" /></Relationships>
</file>

<file path=word/_rels/header1.xml.rels>&#65279;<?xml version="1.0" encoding="utf-8"?><Relationships xmlns="http://schemas.openxmlformats.org/package/2006/relationships"><Relationship Type="http://schemas.openxmlformats.org/officeDocument/2006/relationships/image" Target="/media/image.png" Id="Re3283b632fce4bae" /></Relationships>
</file>