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7e56e6fadc43a2" /></Relationships>
</file>

<file path=word/document.xml><?xml version="1.0" encoding="utf-8"?>
<w:document xmlns:r="http://schemas.openxmlformats.org/officeDocument/2006/relationships" xmlns:w="http://schemas.openxmlformats.org/wordprocessingml/2006/main">
  <w:body>
    <w:p>
      <w:pPr>
        <w:pStyle w:val="Title"/>
      </w:pPr>
      <w:r>
        <w:t>Person—assessment of overall functionality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Person—assessment of overall functionality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7940a1cca4c80">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a person's overall capability to operate in a proper or particular way.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99e63c66ae4b3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e7328d200334d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b54d6ad84744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618871387c4f19">
              <w:r>
                <w:rPr>
                  <w:rStyle w:val="Hyperlink"/>
                </w:rPr>
                <w:t xml:space="preserve">Assessment of overall functionality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overall capability to operate in a proper or particular 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9afb4cd4df42a2">
              <w:r>
                <w:rPr>
                  <w:rStyle w:val="Hyperlink"/>
                </w:rPr>
                <w:t xml:space="preserve">Person—assessment of overall functionality, 4-point difficulty scale code N</w:t>
              </w:r>
            </w:hyperlink>
          </w:p>
          <w:p>
            <w:pPr>
              <w:pStyle w:val="registration-status"/>
              <w:spacing w:before="0" w:after="0"/>
            </w:pPr>
            <w:hyperlink w:history="true" r:id="R7fe2a4ec00104116">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0d200f40e108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063894699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00f40e1084f96" /><Relationship Type="http://schemas.openxmlformats.org/officeDocument/2006/relationships/header" Target="/word/header1.xml" Id="Rb31cd17c3f5945d0" /><Relationship Type="http://schemas.openxmlformats.org/officeDocument/2006/relationships/settings" Target="/word/settings.xml" Id="Rddc69d6d74f34c33" /><Relationship Type="http://schemas.openxmlformats.org/officeDocument/2006/relationships/styles" Target="/word/styles.xml" Id="Rf8ece1505da74722" /><Relationship Type="http://schemas.openxmlformats.org/officeDocument/2006/relationships/hyperlink" Target="https://meteor.aihw.gov.au/RegistrationAuthority/12" TargetMode="External" Id="R8f17940a1cca4c80" /><Relationship Type="http://schemas.openxmlformats.org/officeDocument/2006/relationships/hyperlink" Target="https://meteor.aihw.gov.au/content/268955" TargetMode="External" Id="R9599e63c66ae4b3b" /><Relationship Type="http://schemas.openxmlformats.org/officeDocument/2006/relationships/hyperlink" Target="https://www.ag.gov.au/Publications/Pages/AustralianGovernmentGuidelinesontheRecognitionofSexandGender.aspx" TargetMode="External" Id="Rbe7328d200334dd9" /><Relationship Type="http://schemas.openxmlformats.org/officeDocument/2006/relationships/hyperlink" Target="http://abs.gov.au/AUSSTATS/abs@.nsf/Lookup/1200.0.55.012Main+Features12016?OpenDocument" TargetMode="External" Id="R82b54d6ad8474491" /><Relationship Type="http://schemas.openxmlformats.org/officeDocument/2006/relationships/hyperlink" Target="https://meteor.aihw.gov.au/content/735350" TargetMode="External" Id="R82618871387c4f19" /><Relationship Type="http://schemas.openxmlformats.org/officeDocument/2006/relationships/hyperlink" Target="https://meteor.aihw.gov.au/content/735354" TargetMode="External" Id="R3a9afb4cd4df42a2" /><Relationship Type="http://schemas.openxmlformats.org/officeDocument/2006/relationships/hyperlink" Target="https://meteor.aihw.gov.au/RegistrationAuthority/12" TargetMode="External" Id="R7fe2a4ec00104116" /></Relationships>
</file>

<file path=word/_rels/header1.xml.rels>&#65279;<?xml version="1.0" encoding="utf-8"?><Relationships xmlns="http://schemas.openxmlformats.org/package/2006/relationships"><Relationship Type="http://schemas.openxmlformats.org/officeDocument/2006/relationships/image" Target="/media/image.png" Id="Reb50638946994422" /></Relationships>
</file>