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d27d228e0c4a11"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0177574e84a96">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2012–21 to ensure the classification's relevance and ability to meet the needs of the users.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Tier 2 Non-Admitted Services Definitions Manual. Sydney: IHPA. Accessed online 25 June 2021, </w:t>
            </w:r>
            <w:hyperlink w:history="true" r:id="R224f5a41a151414a">
              <w:r>
                <w:rPr>
                  <w:rStyle w:val="Hyperlink"/>
                </w:rPr>
                <w:t xml:space="preserve">https://www.ihpa.gov.au/publications/tier-2-non-admitted-services-2021-22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331154b86d42b1">
              <w:r>
                <w:rPr>
                  <w:rStyle w:val="Hyperlink"/>
                </w:rPr>
                <w:t xml:space="preserve">Tier 2 Non-Admitted Services classification (version 6.0)</w:t>
              </w:r>
            </w:hyperlink>
          </w:p>
          <w:p>
            <w:pPr>
              <w:spacing w:before="0" w:after="0"/>
            </w:pPr>
            <w:r>
              <w:rPr>
                <w:rStyle w:val="row-content"/>
                <w:color w:val="244061"/>
              </w:rPr>
              <w:t xml:space="preserve">       </w:t>
            </w:r>
            <w:hyperlink w:history="true" r:id="R9718206b5bdd4ea8">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a82970367b944511">
              <w:r>
                <w:rPr>
                  <w:rStyle w:val="Hyperlink"/>
                </w:rPr>
                <w:t xml:space="preserve">Tier 2 Non-Admitted Services classification (version 8.0)</w:t>
              </w:r>
            </w:hyperlink>
          </w:p>
          <w:p>
            <w:pPr>
              <w:spacing w:before="0" w:after="0"/>
            </w:pPr>
            <w:r>
              <w:rPr>
                <w:rStyle w:val="row-content"/>
                <w:color w:val="244061"/>
              </w:rPr>
              <w:t xml:space="preserve">       </w:t>
            </w:r>
            <w:hyperlink w:history="true" r:id="Ra10daa0e4c114437">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35e5b4e017245bf">
              <w:r>
                <w:rPr>
                  <w:rStyle w:val="Hyperlink"/>
                </w:rPr>
                <w:t xml:space="preserve">Non-admitted service type code (Tier 2 v7.0) NN.NN</w:t>
              </w:r>
            </w:hyperlink>
          </w:p>
          <w:p>
            <w:pPr>
              <w:spacing w:before="0" w:after="0"/>
            </w:pPr>
            <w:r>
              <w:rPr>
                <w:rStyle w:val="row-content"/>
                <w:color w:val="244061"/>
              </w:rPr>
              <w:t xml:space="preserve">       </w:t>
            </w:r>
            <w:hyperlink w:history="true" r:id="Rb730ed0c1dee4605">
              <w:r>
                <w:rPr>
                  <w:rStyle w:val="Hyperlink"/>
                  <w:color w:val="244061"/>
                </w:rPr>
                <w:t xml:space="preserve">Health</w:t>
              </w:r>
            </w:hyperlink>
            <w:r>
              <w:rPr>
                <w:rStyle w:val="row-content"/>
                <w:color w:val="244061"/>
              </w:rPr>
              <w:t xml:space="preserve">, Superseded 20/12/2022</w:t>
            </w:r>
          </w:p>
          <w:p>
            <w:r>
              <w:br/>
            </w:r>
          </w:p>
        </w:tc>
      </w:tr>
    </w:tbl>
    <w:p>
      <w:r>
        <w:br/>
      </w:r>
    </w:p>
    <w:sectPr>
      <w:footerReference xmlns:r="http://schemas.openxmlformats.org/officeDocument/2006/relationships" w:type="default" r:id="Rd2b4cbc65bd4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730580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3814bf479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4cbc65bd44547" /><Relationship Type="http://schemas.openxmlformats.org/officeDocument/2006/relationships/header" Target="/word/header1.xml" Id="Rd0b3be865dd848d0" /><Relationship Type="http://schemas.openxmlformats.org/officeDocument/2006/relationships/settings" Target="/word/settings.xml" Id="R719f355c74cd49f9" /><Relationship Type="http://schemas.openxmlformats.org/officeDocument/2006/relationships/styles" Target="/word/styles.xml" Id="R90a6d05c3f12448c" /><Relationship Type="http://schemas.openxmlformats.org/officeDocument/2006/relationships/hyperlink" Target="https://meteor.aihw.gov.au/RegistrationAuthority/12" TargetMode="External" Id="R1690177574e84a96" /><Relationship Type="http://schemas.openxmlformats.org/officeDocument/2006/relationships/numbering" Target="/word/numbering.xml" Id="Rfddf7ed77f874a0b" /><Relationship Type="http://schemas.openxmlformats.org/officeDocument/2006/relationships/hyperlink" Target="https://www.ihpa.gov.au/publications/tier-2-non-admitted-services-2021-22" TargetMode="External" Id="R224f5a41a151414a" /><Relationship Type="http://schemas.openxmlformats.org/officeDocument/2006/relationships/hyperlink" Target="https://meteor.aihw.gov.au/content/727708" TargetMode="External" Id="Rf2331154b86d42b1" /><Relationship Type="http://schemas.openxmlformats.org/officeDocument/2006/relationships/hyperlink" Target="https://meteor.aihw.gov.au/RegistrationAuthority/12" TargetMode="External" Id="R9718206b5bdd4ea8" /><Relationship Type="http://schemas.openxmlformats.org/officeDocument/2006/relationships/hyperlink" Target="https://meteor.aihw.gov.au/content/764434" TargetMode="External" Id="Ra82970367b944511" /><Relationship Type="http://schemas.openxmlformats.org/officeDocument/2006/relationships/hyperlink" Target="https://meteor.aihw.gov.au/RegistrationAuthority/12" TargetMode="External" Id="Ra10daa0e4c114437" /><Relationship Type="http://schemas.openxmlformats.org/officeDocument/2006/relationships/hyperlink" Target="https://meteor.aihw.gov.au/content/730715" TargetMode="External" Id="R635e5b4e017245bf" /><Relationship Type="http://schemas.openxmlformats.org/officeDocument/2006/relationships/hyperlink" Target="https://meteor.aihw.gov.au/RegistrationAuthority/12" TargetMode="External" Id="Rb730ed0c1dee4605" /></Relationships>
</file>

<file path=word/_rels/header1.xml.rels>&#65279;<?xml version="1.0" encoding="utf-8"?><Relationships xmlns="http://schemas.openxmlformats.org/package/2006/relationships"><Relationship Type="http://schemas.openxmlformats.org/officeDocument/2006/relationships/image" Target="/media/image.png" Id="Rd2a3814bf479415c" /></Relationships>
</file>