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1deb839c84a4ab1"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3.1.7–Prevalence of type 2 diabetes,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3.1.7–Prevalence of type 2 diabetes,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3.1.7–Prevalence of type 2 diabetes,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4fee8fd0f4412d">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have self-reported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7c7f71c18114368">
              <w:r>
                <w:rPr>
                  <w:rStyle w:val="Hyperlink"/>
                </w:rPr>
                <w:t xml:space="preserve">Australian Health Performance Framework, 2020</w:t>
              </w:r>
            </w:hyperlink>
          </w:p>
          <w:p>
            <w:pPr>
              <w:spacing w:before="0" w:after="0"/>
            </w:pPr>
            <w:r>
              <w:rPr>
                <w:rStyle w:val="row-content"/>
                <w:color w:val="244061"/>
              </w:rPr>
              <w:t xml:space="preserve">       </w:t>
            </w:r>
            <w:hyperlink w:history="true" r:id="Ra6e6cbe856ff4065">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Survey (NHS) is a series of Australia-wide health surveys conducted by the Australian Bureau of Statistics designed to collect a range of information about the health of Australians, including the prevalence of self-reported type 2 diabetes.</w:t>
            </w:r>
          </w:p>
          <w:p>
            <w:pPr>
              <w:spacing w:after="160"/>
            </w:pPr>
            <w:r>
              <w:rPr>
                <w:rStyle w:val="row-content-rich-text"/>
              </w:rPr>
              <w:t xml:space="preserve">In the NHS, data on diabetes refers to persons who reported having been told by a doctor or nurse that they had diabetes, irrespective of whether the person considered their diabetes to be current or long-term.</w:t>
            </w:r>
          </w:p>
          <w:p>
            <w:pPr>
              <w:spacing w:after="160"/>
            </w:pPr>
            <w:r>
              <w:rPr>
                <w:rStyle w:val="row-content-rich-text"/>
              </w:rPr>
              <w:t xml:space="preserve">Excludes women with gestational diabetes.</w:t>
            </w:r>
          </w:p>
          <w:p>
            <w:pPr>
              <w:spacing w:after="160"/>
            </w:pPr>
            <w:r>
              <w:rPr>
                <w:rStyle w:val="row-content-rich-text"/>
              </w:rPr>
              <w:t xml:space="preserve">The data are reported for people aged 18 and over.</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the person (based on data availability).</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w:t>
            </w:r>
            <w:r>
              <w:rPr>
                <w:rStyle w:val="row-content-rich-text"/>
              </w:rPr>
              <w:t xml:space="preserve">÷</w:t>
            </w:r>
            <w:r>
              <w:rPr>
                <w:rStyle w:val="row-content-rich-text"/>
              </w:rPr>
              <w:t xml:space="preserv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persons aged 18 and over with self-reported type 2 diabetes and any of the following condition status:</w:t>
            </w:r>
          </w:p>
          <w:p>
            <w:pPr>
              <w:pStyle w:val="ListParagraph"/>
              <w:numPr>
                <w:ilvl w:val="0"/>
                <w:numId w:val="2"/>
              </w:numPr>
            </w:pPr>
            <w:r>
              <w:rPr>
                <w:rStyle w:val="row-content-rich-text"/>
              </w:rPr>
              <w:t xml:space="preserve">Ever told has condition, still current and long-term</w:t>
            </w:r>
          </w:p>
          <w:p>
            <w:pPr>
              <w:pStyle w:val="ListParagraph"/>
              <w:numPr>
                <w:ilvl w:val="0"/>
                <w:numId w:val="2"/>
              </w:numPr>
            </w:pPr>
            <w:r>
              <w:rPr>
                <w:rStyle w:val="row-content-rich-text"/>
              </w:rPr>
              <w:t xml:space="preserve">Ever told has condition, still current but not long-term</w:t>
            </w:r>
          </w:p>
          <w:p>
            <w:pPr>
              <w:pStyle w:val="ListParagraph"/>
              <w:numPr>
                <w:ilvl w:val="0"/>
                <w:numId w:val="2"/>
              </w:numPr>
            </w:pPr>
            <w:r>
              <w:rPr>
                <w:rStyle w:val="row-content-rich-text"/>
              </w:rPr>
              <w:t xml:space="preserve">Ever told has condition, not current.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self-reported type 2 diabetes</w:t>
            </w:r>
          </w:p>
          <w:p>
            <w:r>
              <w:rPr>
                <w:rStyle w:val="row-content"/>
              </w:rPr>
              <w:t xml:space="preserve"> </w:t>
            </w:r>
          </w:p>
          <w:p>
            <w:r>
              <w:rPr>
                <w:rStyle w:val="row-content"/>
                <w:b/>
              </w:rPr>
              <w:t xml:space="preserve">Data Source</w:t>
            </w:r>
          </w:p>
          <w:p>
            <w:hyperlink w:history="true" r:id="R781c90d4f8fd474e">
              <w:r>
                <w:rPr>
                  <w:rStyle w:val="Hyperlink"/>
                </w:rPr>
                <w:t xml:space="preserve">ABS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Determined using the following response:</w:t>
            </w:r>
          </w:p>
          <w:p>
            <w:r>
              <w:rPr>
                <w:rStyle w:val="row-content"/>
              </w:rPr>
              <w:t xml:space="preserve">EVERCURF: Type of condition ICD10</w:t>
            </w:r>
            <w:r>
              <w:br/>
            </w:r>
            <w:r>
              <w:rPr>
                <w:rStyle w:val="row-content"/>
              </w:rPr>
              <w:t xml:space="preserve">14689. Diabetes mellitus - type 2</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da06902f79604b5e">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Person—condition status</w:t>
            </w:r>
          </w:p>
          <w:p>
            <w:r>
              <w:rPr>
                <w:rStyle w:val="row-content"/>
              </w:rPr>
              <w:t xml:space="preserve"> </w:t>
            </w:r>
          </w:p>
          <w:p>
            <w:r>
              <w:rPr>
                <w:rStyle w:val="row-content"/>
                <w:b/>
              </w:rPr>
              <w:t xml:space="preserve">Data Source</w:t>
            </w:r>
          </w:p>
          <w:p>
            <w:hyperlink w:history="true" r:id="Rc6045f7e9b604b56">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bcb8d2a9c5c44cfe">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self-reported type 2 diabetes</w:t>
            </w:r>
          </w:p>
          <w:p>
            <w:r>
              <w:rPr>
                <w:rStyle w:val="row-content"/>
              </w:rPr>
              <w:t xml:space="preserve"> </w:t>
            </w:r>
          </w:p>
          <w:p>
            <w:r>
              <w:rPr>
                <w:rStyle w:val="row-content"/>
                <w:b/>
              </w:rPr>
              <w:t xml:space="preserve">Data Source</w:t>
            </w:r>
          </w:p>
          <w:p>
            <w:hyperlink w:history="true" r:id="Re3d1c9795044498b">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Determined using the following response:</w:t>
            </w:r>
          </w:p>
          <w:p>
            <w:r>
              <w:rPr>
                <w:rStyle w:val="row-content"/>
              </w:rPr>
              <w:t xml:space="preserve">EVERCDDL: Type of condition ICD10</w:t>
            </w:r>
            <w:r>
              <w:br/>
            </w:r>
            <w:r>
              <w:rPr>
                <w:rStyle w:val="row-content"/>
              </w:rPr>
              <w:t xml:space="preserve">28. Type B Diabetes mellitus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c4857fe9867c4b90">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Person—condition status</w:t>
            </w:r>
          </w:p>
          <w:p>
            <w:r>
              <w:rPr>
                <w:rStyle w:val="row-content"/>
              </w:rPr>
              <w:t xml:space="preserve"> </w:t>
            </w:r>
          </w:p>
          <w:p>
            <w:r>
              <w:rPr>
                <w:rStyle w:val="row-content"/>
                <w:b/>
              </w:rPr>
              <w:t xml:space="preserve">Data Source</w:t>
            </w:r>
          </w:p>
          <w:p>
            <w:hyperlink w:history="true" r:id="R45ac43411fcb4644">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A new condition status was included in the 2017–18 survey:</w:t>
            </w:r>
          </w:p>
          <w:p>
            <w:r>
              <w:rPr>
                <w:rStyle w:val="row-content"/>
              </w:rPr>
              <w:t xml:space="preserve">6.  Condition recurrent, but not known or not ever told, and not long term (new status in 2017–18 NHS).</w:t>
            </w:r>
          </w:p>
          <w:p>
            <w:r>
              <w:rPr>
                <w:rStyle w:val="row-content"/>
              </w:rPr>
              <w:t xml:space="preserve">This condition status was not used to determine type 2 diabetes prevalence to ensure comparability between surveys for assessing trends.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edd09a315c654b2b">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d8a9b27770b645eb">
              <w:r>
                <w:rPr>
                  <w:rStyle w:val="Hyperlink"/>
                </w:rPr>
                <w:t xml:space="preserve">ABS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Person—condition status</w:t>
            </w:r>
          </w:p>
          <w:p>
            <w:r>
              <w:rPr>
                <w:rStyle w:val="row-content"/>
              </w:rPr>
              <w:t xml:space="preserve"> </w:t>
            </w:r>
          </w:p>
          <w:p>
            <w:r>
              <w:rPr>
                <w:rStyle w:val="row-content"/>
                <w:b/>
              </w:rPr>
              <w:t xml:space="preserve">Data Source</w:t>
            </w:r>
          </w:p>
          <w:p>
            <w:hyperlink w:history="true" r:id="R9992b0a17b984692">
              <w:r>
                <w:rPr>
                  <w:rStyle w:val="Hyperlink"/>
                </w:rPr>
                <w:t xml:space="preserve">ABS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26330390d0f84c0a">
              <w:r>
                <w:rPr>
                  <w:rStyle w:val="Hyperlink"/>
                </w:rPr>
                <w:t xml:space="preserve">ABS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self-reported type 2 diabetes</w:t>
            </w:r>
          </w:p>
          <w:p>
            <w:r>
              <w:rPr>
                <w:rStyle w:val="row-content"/>
              </w:rPr>
              <w:t xml:space="preserve"> </w:t>
            </w:r>
          </w:p>
          <w:p>
            <w:r>
              <w:rPr>
                <w:rStyle w:val="row-content"/>
                <w:b/>
              </w:rPr>
              <w:t xml:space="preserve">Data Source</w:t>
            </w:r>
          </w:p>
          <w:p>
            <w:hyperlink w:history="true" r:id="R80531aeb908a4700">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Determined using the following response:</w:t>
            </w:r>
          </w:p>
          <w:p>
            <w:r>
              <w:rPr>
                <w:rStyle w:val="row-content"/>
              </w:rPr>
              <w:t xml:space="preserve">EVERCURF: Type of condition ICD10</w:t>
            </w:r>
            <w:r>
              <w:br/>
            </w:r>
            <w:r>
              <w:rPr>
                <w:rStyle w:val="row-content"/>
              </w:rPr>
              <w:t xml:space="preserve">14689. Diabetes mellitus - Type 2</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f2915214e9bc44a6">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Person—condition status</w:t>
            </w:r>
          </w:p>
          <w:p>
            <w:r>
              <w:rPr>
                <w:rStyle w:val="row-content"/>
              </w:rPr>
              <w:t xml:space="preserve"> </w:t>
            </w:r>
          </w:p>
          <w:p>
            <w:r>
              <w:rPr>
                <w:rStyle w:val="row-content"/>
                <w:b/>
              </w:rPr>
              <w:t xml:space="preserve">Data Source</w:t>
            </w:r>
          </w:p>
          <w:p>
            <w:hyperlink w:history="true" r:id="R7087b361b5c14f16">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f57ce94e63a846ab">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self-reported type 2 diabetes</w:t>
            </w:r>
          </w:p>
          <w:p>
            <w:r>
              <w:rPr>
                <w:rStyle w:val="row-content"/>
              </w:rPr>
              <w:t xml:space="preserve"> </w:t>
            </w:r>
          </w:p>
          <w:p>
            <w:r>
              <w:rPr>
                <w:rStyle w:val="row-content"/>
                <w:b/>
              </w:rPr>
              <w:t xml:space="preserve">Data Source</w:t>
            </w:r>
          </w:p>
          <w:p>
            <w:hyperlink w:history="true" r:id="Rceec2e509c19480a">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Determined using the following response:</w:t>
            </w:r>
          </w:p>
          <w:p>
            <w:r>
              <w:rPr>
                <w:rStyle w:val="row-content"/>
              </w:rPr>
              <w:t xml:space="preserve">EVERCURF: Type of condition ICD10</w:t>
            </w:r>
            <w:r>
              <w:br/>
            </w:r>
            <w:r>
              <w:rPr>
                <w:rStyle w:val="row-content"/>
              </w:rPr>
              <w:t xml:space="preserve">14689. Diabetes mellitus - type 2</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0d8b36eaf9ba4f9d">
              <w:r>
                <w:rPr>
                  <w:rStyle w:val="Hyperlink"/>
                </w:rPr>
                <w:t xml:space="preserve">ABS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1a8b8c9dcf584f1a">
              <w:r>
                <w:rPr>
                  <w:rStyle w:val="Hyperlink"/>
                </w:rPr>
                <w:t xml:space="preserve">ABS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c882179810484d6d">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a54951c100fe4a8f">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943202a2eadb4866">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943ab8ae655f4b95">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ad85ba6f710e4633">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074cf5f19ad94083">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 2014–15, 2017–18—Nationally, by:</w:t>
            </w:r>
          </w:p>
          <w:p>
            <w:pPr>
              <w:pStyle w:val="ListParagraph"/>
              <w:numPr>
                <w:ilvl w:val="0"/>
                <w:numId w:val="3"/>
              </w:numPr>
            </w:pPr>
            <w:r>
              <w:rPr>
                <w:rStyle w:val="row-content-rich-text"/>
              </w:rPr>
              <w:t xml:space="preserve">Age</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SEIFA IRSD quintiles.</w:t>
            </w:r>
          </w:p>
          <w:p>
            <w:pPr>
              <w:spacing w:after="160"/>
            </w:pPr>
            <w:r>
              <w:rPr>
                <w:rStyle w:val="row-content-rich-text"/>
              </w:rPr>
              <w:t xml:space="preserve">2012–13—Nationally, by</w:t>
            </w:r>
          </w:p>
          <w:p>
            <w:pPr>
              <w:pStyle w:val="ListParagraph"/>
              <w:numPr>
                <w:ilvl w:val="0"/>
                <w:numId w:val="4"/>
              </w:numPr>
            </w:pPr>
            <w:r>
              <w:rPr>
                <w:rStyle w:val="row-content-rich-text"/>
              </w:rPr>
              <w:t xml:space="preserve">Indigenous status (Indigenous only) and sex.</w:t>
            </w:r>
          </w:p>
          <w:p>
            <w:pPr>
              <w:spacing w:after="160"/>
            </w:pPr>
            <w:r>
              <w:rPr>
                <w:rStyle w:val="row-content-rich-text"/>
              </w:rPr>
              <w:t xml:space="preserve">Some disaggregation may result in numbers too small for publication.</w:t>
            </w:r>
          </w:p>
          <w:p>
            <w:pPr/>
            <w:r>
              <w:rPr>
                <w:rStyle w:val="row-content-rich-text"/>
              </w:rPr>
              <w:t xml:space="preserve">ABS Australian Health Survey (AHS), 2011–13 excludes those living in </w:t>
            </w:r>
            <w:r>
              <w:rPr>
                <w:rStyle w:val="row-content-rich-text"/>
                <w:i/>
              </w:rPr>
              <w:t xml:space="preserve">Very remote </w:t>
            </w:r>
            <w:r>
              <w:rPr>
                <w:rStyle w:val="row-content-rich-text"/>
              </w:rPr>
              <w:t xml:space="preserve">areas and the indicator has only been reported for Major cities, Inner Regional and Outer regional/Remote across all surveys to enable comparisons across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2 (SA2)</w:t>
            </w:r>
          </w:p>
          <w:p>
            <w:r>
              <w:rPr>
                <w:rStyle w:val="row-content"/>
              </w:rPr>
              <w:t xml:space="preserve"> </w:t>
            </w:r>
          </w:p>
          <w:p>
            <w:r>
              <w:rPr>
                <w:rStyle w:val="row-content"/>
                <w:b/>
              </w:rPr>
              <w:t xml:space="preserve">Data Source</w:t>
            </w:r>
          </w:p>
          <w:p>
            <w:hyperlink w:history="true" r:id="Rfaf6321ca97c4a47">
              <w:r>
                <w:rPr>
                  <w:rStyle w:val="Hyperlink"/>
                </w:rPr>
                <w:t xml:space="preserve">ABS Australian Health Survey (AHS), 2011-13</w:t>
              </w:r>
            </w:hyperlink>
          </w:p>
          <w:p>
            <w:r>
              <w:rPr>
                <w:rStyle w:val="row-content"/>
                <w:b/>
              </w:rPr>
              <w:t xml:space="preserve">Guide for use</w:t>
            </w:r>
          </w:p>
          <w:p>
            <w:r>
              <w:rPr>
                <w:rStyle w:val="row-content"/>
              </w:rPr>
              <w:t xml:space="preserve"> </w:t>
            </w:r>
          </w:p>
          <w:p>
            <w:r>
              <w:rPr>
                <w:rStyle w:val="row-content"/>
              </w:rPr>
              <w:t xml:space="preserve">ABS Australian Health Survey (AHS), 2011–13 excludes those living in </w:t>
            </w:r>
            <w:r>
              <w:rPr>
                <w:rStyle w:val="row-content"/>
                <w:i/>
              </w:rPr>
              <w:t xml:space="preserve">Very remote </w:t>
            </w:r>
            <w:r>
              <w:rPr>
                <w:rStyle w:val="row-content"/>
              </w:rPr>
              <w:t xml:space="preserve">areas.</w:t>
            </w:r>
          </w:p>
          <w:p>
            <w:r>
              <w:rPr>
                <w:rStyle w:val="row-content"/>
              </w:rPr>
              <w:t xml:space="preserve">Data source type: Survey</w:t>
            </w:r>
          </w:p>
          <w:p>
            <w:r>
              <w:rPr>
                <w:rStyle w:val="row-content"/>
              </w:rPr>
              <w:t xml:space="preserve">Used for disaggregation by remoteness and SEIFA of residence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2a9a1d8562d24b0d">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8ed201ecb9794147">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2 (SA2)</w:t>
            </w:r>
          </w:p>
          <w:p>
            <w:r>
              <w:rPr>
                <w:rStyle w:val="row-content"/>
              </w:rPr>
              <w:t xml:space="preserve"> </w:t>
            </w:r>
          </w:p>
          <w:p>
            <w:r>
              <w:rPr>
                <w:rStyle w:val="row-content"/>
                <w:b/>
              </w:rPr>
              <w:t xml:space="preserve">Data Source</w:t>
            </w:r>
          </w:p>
          <w:p>
            <w:hyperlink w:history="true" r:id="R9648cc66bacc444b">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remoteness and SEIFA of residence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2 (SA2)</w:t>
            </w:r>
          </w:p>
          <w:p>
            <w:r>
              <w:rPr>
                <w:rStyle w:val="row-content"/>
              </w:rPr>
              <w:t xml:space="preserve"> </w:t>
            </w:r>
          </w:p>
          <w:p>
            <w:r>
              <w:rPr>
                <w:rStyle w:val="row-content"/>
                <w:b/>
              </w:rPr>
              <w:t xml:space="preserve">Data Source</w:t>
            </w:r>
          </w:p>
          <w:p>
            <w:hyperlink w:history="true" r:id="Rc9865bb2940f4ddf">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remoteness and SEIFA of residence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2019 Australian Health Performance Framework reporting: 2017–18.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390601a6f884935">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c23c5ddd43044e49">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e3b7fedb7c346fb">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8b1d0e0172b4149">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34ba34c3394464">
              <w:r>
                <w:rPr>
                  <w:rStyle w:val="Hyperlink"/>
                </w:rPr>
                <w:t xml:space="preserve">Australian Health Performance Framework: PI 3.1.7–Prevalence of type 2 diabetes, 2019</w:t>
              </w:r>
            </w:hyperlink>
          </w:p>
          <w:p>
            <w:pPr>
              <w:spacing w:before="0" w:after="0"/>
            </w:pPr>
            <w:r>
              <w:rPr>
                <w:rStyle w:val="row-content"/>
                <w:color w:val="244061"/>
              </w:rPr>
              <w:t xml:space="preserve">       </w:t>
            </w:r>
            <w:hyperlink w:history="true" r:id="R39745dc89a204b75">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1270fe08b3af47e7">
              <w:r>
                <w:rPr>
                  <w:rStyle w:val="Hyperlink"/>
                </w:rPr>
                <w:t xml:space="preserve">National Healthcare Agreement: PI 10–Prevalence of Type 2 diabetes, 2020</w:t>
              </w:r>
            </w:hyperlink>
          </w:p>
          <w:p>
            <w:pPr>
              <w:spacing w:before="0" w:after="0"/>
            </w:pPr>
            <w:r>
              <w:rPr>
                <w:rStyle w:val="row-content"/>
                <w:color w:val="244061"/>
              </w:rPr>
              <w:t xml:space="preserve">       </w:t>
            </w:r>
            <w:hyperlink w:history="true" r:id="Rf4b90cfd72fa4981">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e5259f1a22134c6d">
              <w:r>
                <w:rPr>
                  <w:rStyle w:val="Hyperlink"/>
                </w:rPr>
                <w:t xml:space="preserve">National Healthcare Agreement: PI 10–Prevalence of Type 2 diabetes, 2022</w:t>
              </w:r>
            </w:hyperlink>
          </w:p>
          <w:p>
            <w:pPr>
              <w:spacing w:before="0" w:after="0"/>
            </w:pPr>
            <w:r>
              <w:rPr>
                <w:rStyle w:val="row-content"/>
                <w:color w:val="244061"/>
              </w:rPr>
              <w:t xml:space="preserve">       </w:t>
            </w:r>
            <w:hyperlink w:history="true" r:id="Redb343d1fce546f9">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8d15181ed7a142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728408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f03d31a61547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15181ed7a14286" /><Relationship Type="http://schemas.openxmlformats.org/officeDocument/2006/relationships/header" Target="/word/header1.xml" Id="R2a996917d38e4ad4" /><Relationship Type="http://schemas.openxmlformats.org/officeDocument/2006/relationships/settings" Target="/word/settings.xml" Id="R7c489bce2ecf4c6e" /><Relationship Type="http://schemas.openxmlformats.org/officeDocument/2006/relationships/styles" Target="/word/styles.xml" Id="R6b9c2b3a98d2467d" /><Relationship Type="http://schemas.openxmlformats.org/officeDocument/2006/relationships/hyperlink" Target="https://meteor.aihw.gov.au/RegistrationAuthority/12" TargetMode="External" Id="Ra34fee8fd0f4412d" /><Relationship Type="http://schemas.openxmlformats.org/officeDocument/2006/relationships/hyperlink" Target="https://meteor.aihw.gov.au/content/728283" TargetMode="External" Id="Rc7c7f71c18114368" /><Relationship Type="http://schemas.openxmlformats.org/officeDocument/2006/relationships/hyperlink" Target="https://meteor.aihw.gov.au/RegistrationAuthority/12" TargetMode="External" Id="Ra6e6cbe856ff4065" /><Relationship Type="http://schemas.openxmlformats.org/officeDocument/2006/relationships/numbering" Target="/word/numbering.xml" Id="Rf5dac360e1db4ae8" /><Relationship Type="http://schemas.openxmlformats.org/officeDocument/2006/relationships/hyperlink" Target="https://meteor.aihw.gov.au/content/481875" TargetMode="External" Id="R781c90d4f8fd474e" /><Relationship Type="http://schemas.openxmlformats.org/officeDocument/2006/relationships/hyperlink" Target="https://meteor.aihw.gov.au/content/644695" TargetMode="External" Id="Rda06902f79604b5e" /><Relationship Type="http://schemas.openxmlformats.org/officeDocument/2006/relationships/hyperlink" Target="https://meteor.aihw.gov.au/content/644695" TargetMode="External" Id="Rc6045f7e9b604b56" /><Relationship Type="http://schemas.openxmlformats.org/officeDocument/2006/relationships/hyperlink" Target="https://meteor.aihw.gov.au/content/644695" TargetMode="External" Id="Rbcb8d2a9c5c44cfe" /><Relationship Type="http://schemas.openxmlformats.org/officeDocument/2006/relationships/hyperlink" Target="https://meteor.aihw.gov.au/content/716316" TargetMode="External" Id="Re3d1c9795044498b" /><Relationship Type="http://schemas.openxmlformats.org/officeDocument/2006/relationships/hyperlink" Target="https://meteor.aihw.gov.au/content/716316" TargetMode="External" Id="Rc4857fe9867c4b90" /><Relationship Type="http://schemas.openxmlformats.org/officeDocument/2006/relationships/hyperlink" Target="https://meteor.aihw.gov.au/content/716316" TargetMode="External" Id="R45ac43411fcb4644" /><Relationship Type="http://schemas.openxmlformats.org/officeDocument/2006/relationships/hyperlink" Target="https://meteor.aihw.gov.au/content/716316" TargetMode="External" Id="Redd09a315c654b2b" /><Relationship Type="http://schemas.openxmlformats.org/officeDocument/2006/relationships/hyperlink" Target="https://meteor.aihw.gov.au/content/481875" TargetMode="External" Id="Rd8a9b27770b645eb" /><Relationship Type="http://schemas.openxmlformats.org/officeDocument/2006/relationships/hyperlink" Target="https://meteor.aihw.gov.au/content/481875" TargetMode="External" Id="R9992b0a17b984692" /><Relationship Type="http://schemas.openxmlformats.org/officeDocument/2006/relationships/hyperlink" Target="https://meteor.aihw.gov.au/content/481875" TargetMode="External" Id="R26330390d0f84c0a" /><Relationship Type="http://schemas.openxmlformats.org/officeDocument/2006/relationships/hyperlink" Target="https://meteor.aihw.gov.au/content/529760" TargetMode="External" Id="R80531aeb908a4700" /><Relationship Type="http://schemas.openxmlformats.org/officeDocument/2006/relationships/hyperlink" Target="https://meteor.aihw.gov.au/content/529760" TargetMode="External" Id="Rf2915214e9bc44a6" /><Relationship Type="http://schemas.openxmlformats.org/officeDocument/2006/relationships/hyperlink" Target="https://meteor.aihw.gov.au/content/529760" TargetMode="External" Id="R7087b361b5c14f16" /><Relationship Type="http://schemas.openxmlformats.org/officeDocument/2006/relationships/hyperlink" Target="https://meteor.aihw.gov.au/content/529760" TargetMode="External" Id="Rf57ce94e63a846ab" /><Relationship Type="http://schemas.openxmlformats.org/officeDocument/2006/relationships/hyperlink" Target="https://meteor.aihw.gov.au/content/644695" TargetMode="External" Id="Rceec2e509c19480a" /><Relationship Type="http://schemas.openxmlformats.org/officeDocument/2006/relationships/hyperlink" Target="https://meteor.aihw.gov.au/content/481875" TargetMode="External" Id="R0d8b36eaf9ba4f9d" /><Relationship Type="http://schemas.openxmlformats.org/officeDocument/2006/relationships/hyperlink" Target="https://meteor.aihw.gov.au/content/481875" TargetMode="External" Id="R1a8b8c9dcf584f1a" /><Relationship Type="http://schemas.openxmlformats.org/officeDocument/2006/relationships/hyperlink" Target="https://meteor.aihw.gov.au/content/529760" TargetMode="External" Id="Rc882179810484d6d" /><Relationship Type="http://schemas.openxmlformats.org/officeDocument/2006/relationships/hyperlink" Target="https://meteor.aihw.gov.au/content/529760" TargetMode="External" Id="Ra54951c100fe4a8f" /><Relationship Type="http://schemas.openxmlformats.org/officeDocument/2006/relationships/hyperlink" Target="https://meteor.aihw.gov.au/content/644695" TargetMode="External" Id="R943202a2eadb4866" /><Relationship Type="http://schemas.openxmlformats.org/officeDocument/2006/relationships/hyperlink" Target="https://meteor.aihw.gov.au/content/644695" TargetMode="External" Id="R943ab8ae655f4b95" /><Relationship Type="http://schemas.openxmlformats.org/officeDocument/2006/relationships/hyperlink" Target="https://meteor.aihw.gov.au/content/716316" TargetMode="External" Id="Rad85ba6f710e4633" /><Relationship Type="http://schemas.openxmlformats.org/officeDocument/2006/relationships/hyperlink" Target="https://meteor.aihw.gov.au/content/716316" TargetMode="External" Id="R074cf5f19ad94083" /><Relationship Type="http://schemas.openxmlformats.org/officeDocument/2006/relationships/hyperlink" Target="https://meteor.aihw.gov.au/content/481875" TargetMode="External" Id="Rfaf6321ca97c4a47" /><Relationship Type="http://schemas.openxmlformats.org/officeDocument/2006/relationships/hyperlink" Target="https://meteor.aihw.gov.au/content/529760" TargetMode="External" Id="R2a9a1d8562d24b0d" /><Relationship Type="http://schemas.openxmlformats.org/officeDocument/2006/relationships/hyperlink" Target="https://meteor.aihw.gov.au/content/529760" TargetMode="External" Id="R8ed201ecb9794147" /><Relationship Type="http://schemas.openxmlformats.org/officeDocument/2006/relationships/hyperlink" Target="https://meteor.aihw.gov.au/content/644695" TargetMode="External" Id="R9648cc66bacc444b" /><Relationship Type="http://schemas.openxmlformats.org/officeDocument/2006/relationships/hyperlink" Target="https://meteor.aihw.gov.au/content/716316" TargetMode="External" Id="Rc9865bb2940f4ddf" /><Relationship Type="http://schemas.openxmlformats.org/officeDocument/2006/relationships/hyperlink" Target="https://meteor.aihw.gov.au/content/481875" TargetMode="External" Id="Rb390601a6f884935" /><Relationship Type="http://schemas.openxmlformats.org/officeDocument/2006/relationships/hyperlink" Target="https://meteor.aihw.gov.au/content/529760" TargetMode="External" Id="Rc23c5ddd43044e49" /><Relationship Type="http://schemas.openxmlformats.org/officeDocument/2006/relationships/hyperlink" Target="https://meteor.aihw.gov.au/content/644695" TargetMode="External" Id="R7e3b7fedb7c346fb" /><Relationship Type="http://schemas.openxmlformats.org/officeDocument/2006/relationships/hyperlink" Target="https://meteor.aihw.gov.au/content/716316" TargetMode="External" Id="Rf8b1d0e0172b4149" /><Relationship Type="http://schemas.openxmlformats.org/officeDocument/2006/relationships/hyperlink" Target="https://meteor.aihw.gov.au/content/715302" TargetMode="External" Id="Re034ba34c3394464" /><Relationship Type="http://schemas.openxmlformats.org/officeDocument/2006/relationships/hyperlink" Target="https://meteor.aihw.gov.au/RegistrationAuthority/12" TargetMode="External" Id="R39745dc89a204b75" /><Relationship Type="http://schemas.openxmlformats.org/officeDocument/2006/relationships/hyperlink" Target="https://meteor.aihw.gov.au/content/716381" TargetMode="External" Id="R1270fe08b3af47e7" /><Relationship Type="http://schemas.openxmlformats.org/officeDocument/2006/relationships/hyperlink" Target="https://meteor.aihw.gov.au/RegistrationAuthority/12" TargetMode="External" Id="Rf4b90cfd72fa4981" /><Relationship Type="http://schemas.openxmlformats.org/officeDocument/2006/relationships/hyperlink" Target="https://meteor.aihw.gov.au/content/740876" TargetMode="External" Id="Re5259f1a22134c6d" /><Relationship Type="http://schemas.openxmlformats.org/officeDocument/2006/relationships/hyperlink" Target="https://meteor.aihw.gov.au/RegistrationAuthority/12" TargetMode="External" Id="Redb343d1fce546f9" /></Relationships>
</file>

<file path=word/_rels/header1.xml.rels>&#65279;<?xml version="1.0" encoding="utf-8"?><Relationships xmlns="http://schemas.openxmlformats.org/package/2006/relationships"><Relationship Type="http://schemas.openxmlformats.org/officeDocument/2006/relationships/image" Target="/media/image.png" Id="R92f03d31a6154702" /></Relationships>
</file>